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1E61" w14:textId="77777777" w:rsidR="009533F6" w:rsidRPr="00FC1AF1" w:rsidRDefault="009533F6" w:rsidP="000D0384">
      <w:pPr>
        <w:pStyle w:val="AddressblockHeader"/>
        <w:rPr>
          <w:lang w:val="pl-PL"/>
        </w:rPr>
      </w:pPr>
      <w:r w:rsidRPr="00FC1AF1">
        <w:rPr>
          <w:lang w:val="pl-PL"/>
        </w:rPr>
        <w:t>Forest Stewardship Council</w:t>
      </w:r>
      <w:r w:rsidRPr="00FC1AF1">
        <w:rPr>
          <w:vertAlign w:val="superscript"/>
          <w:lang w:val="pl-PL"/>
        </w:rPr>
        <w:t>®</w:t>
      </w:r>
    </w:p>
    <w:p w14:paraId="5123C33D" w14:textId="77777777" w:rsidR="001C6A47" w:rsidRPr="00FC1AF1" w:rsidRDefault="001C6A47" w:rsidP="001C6A47">
      <w:pPr>
        <w:rPr>
          <w:rFonts w:asciiTheme="majorHAnsi" w:hAnsiTheme="majorHAnsi"/>
          <w:b/>
          <w:color w:val="285C4D" w:themeColor="text2"/>
          <w:sz w:val="28"/>
          <w:lang w:val="pl-PL"/>
        </w:rPr>
      </w:pPr>
    </w:p>
    <w:p w14:paraId="229B9604" w14:textId="269D7285" w:rsidR="00940FBE" w:rsidRPr="000E40EF" w:rsidRDefault="000E40EF" w:rsidP="20A57B0C">
      <w:pPr>
        <w:jc w:val="both"/>
        <w:rPr>
          <w:rFonts w:asciiTheme="majorHAnsi" w:hAnsiTheme="majorHAnsi"/>
          <w:color w:val="285C4D" w:themeColor="text2"/>
          <w:sz w:val="28"/>
          <w:szCs w:val="28"/>
          <w:lang w:val="pl-PL"/>
        </w:rPr>
      </w:pPr>
      <w:r w:rsidRPr="000E40EF">
        <w:rPr>
          <w:rFonts w:asciiTheme="majorHAnsi" w:hAnsiTheme="majorHAnsi"/>
          <w:color w:val="285C4D" w:themeColor="accent2"/>
          <w:sz w:val="28"/>
          <w:szCs w:val="28"/>
          <w:lang w:val="pl-PL"/>
        </w:rPr>
        <w:t>PRAWIE 3-KROTNIE WIĘCEJ DUŻYCH SSAKÓW W TROPIKALNYCH LASACH Z CERTYFIKATEM FSC</w:t>
      </w:r>
    </w:p>
    <w:p w14:paraId="6EC504D1" w14:textId="0633BC6D" w:rsidR="00DA5F36" w:rsidRPr="00DA5F36" w:rsidRDefault="00A04FD3" w:rsidP="00DA5F36">
      <w:pPr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L</w:t>
      </w:r>
      <w:r w:rsidR="00DA5F36" w:rsidRPr="00DA5F36">
        <w:rPr>
          <w:b/>
          <w:bCs/>
          <w:sz w:val="20"/>
          <w:szCs w:val="20"/>
          <w:lang w:val="pl-PL"/>
        </w:rPr>
        <w:t xml:space="preserve">asy certyfikowane w systemie FSC (Forest Stewardship Council) w Gabonie i Republice Konga są ostoją </w:t>
      </w:r>
      <w:r w:rsidR="00DA5F36" w:rsidRPr="20A57B0C">
        <w:rPr>
          <w:b/>
          <w:bCs/>
          <w:sz w:val="20"/>
          <w:szCs w:val="20"/>
          <w:lang w:val="pl-PL"/>
        </w:rPr>
        <w:t>większej liczby</w:t>
      </w:r>
      <w:r w:rsidR="00DA5F36" w:rsidRPr="00DA5F36" w:rsidDel="000F1952">
        <w:rPr>
          <w:b/>
          <w:bCs/>
          <w:sz w:val="20"/>
          <w:szCs w:val="20"/>
          <w:lang w:val="pl-PL"/>
        </w:rPr>
        <w:t xml:space="preserve"> </w:t>
      </w:r>
      <w:r w:rsidR="00F33D36">
        <w:rPr>
          <w:b/>
          <w:bCs/>
          <w:sz w:val="20"/>
          <w:szCs w:val="20"/>
          <w:lang w:val="pl-PL"/>
        </w:rPr>
        <w:t>dużych</w:t>
      </w:r>
      <w:r w:rsidR="00F33D36" w:rsidRPr="00DA5F36">
        <w:rPr>
          <w:b/>
          <w:bCs/>
          <w:sz w:val="20"/>
          <w:szCs w:val="20"/>
          <w:lang w:val="pl-PL"/>
        </w:rPr>
        <w:t xml:space="preserve"> </w:t>
      </w:r>
      <w:r w:rsidR="00DA5F36" w:rsidRPr="00DA5F36">
        <w:rPr>
          <w:b/>
          <w:bCs/>
          <w:sz w:val="20"/>
          <w:szCs w:val="20"/>
          <w:lang w:val="pl-PL"/>
        </w:rPr>
        <w:t>ssaków</w:t>
      </w:r>
      <w:r w:rsidR="000F1952" w:rsidRPr="20A57B0C">
        <w:rPr>
          <w:b/>
          <w:bCs/>
          <w:sz w:val="20"/>
          <w:szCs w:val="20"/>
          <w:lang w:val="pl-PL"/>
        </w:rPr>
        <w:t>, w tym</w:t>
      </w:r>
      <w:r w:rsidR="00DA5F36" w:rsidRPr="00DA5F36">
        <w:rPr>
          <w:b/>
          <w:bCs/>
          <w:sz w:val="20"/>
          <w:szCs w:val="20"/>
          <w:lang w:val="pl-PL"/>
        </w:rPr>
        <w:t xml:space="preserve"> gatunków krytycznie zagrożonych takich jak goryle i słonie</w:t>
      </w:r>
      <w:r w:rsidR="26C12AE1" w:rsidRPr="00DA5F36">
        <w:rPr>
          <w:b/>
          <w:bCs/>
          <w:sz w:val="20"/>
          <w:szCs w:val="20"/>
          <w:lang w:val="pl-PL"/>
        </w:rPr>
        <w:t>, niż las</w:t>
      </w:r>
      <w:r w:rsidR="00FF186E">
        <w:rPr>
          <w:b/>
          <w:bCs/>
          <w:sz w:val="20"/>
          <w:szCs w:val="20"/>
          <w:lang w:val="pl-PL"/>
        </w:rPr>
        <w:t>y</w:t>
      </w:r>
      <w:r w:rsidR="26C12AE1" w:rsidRPr="00DA5F36">
        <w:rPr>
          <w:b/>
          <w:bCs/>
          <w:sz w:val="20"/>
          <w:szCs w:val="20"/>
          <w:lang w:val="pl-PL"/>
        </w:rPr>
        <w:t xml:space="preserve"> bez certyfikatu FSC</w:t>
      </w:r>
      <w:r w:rsidR="00DA5F36" w:rsidRPr="00DA5F36">
        <w:rPr>
          <w:b/>
          <w:bCs/>
          <w:sz w:val="20"/>
          <w:szCs w:val="20"/>
          <w:lang w:val="pl-PL"/>
        </w:rPr>
        <w:t xml:space="preserve">. </w:t>
      </w:r>
      <w:r>
        <w:rPr>
          <w:b/>
          <w:bCs/>
          <w:sz w:val="20"/>
          <w:szCs w:val="20"/>
          <w:lang w:val="pl-PL"/>
        </w:rPr>
        <w:t>Potwierdza to n</w:t>
      </w:r>
      <w:r w:rsidRPr="00DA5F36">
        <w:rPr>
          <w:b/>
          <w:bCs/>
          <w:sz w:val="20"/>
          <w:szCs w:val="20"/>
          <w:lang w:val="pl-PL"/>
        </w:rPr>
        <w:t xml:space="preserve">ajnowsze badanie </w:t>
      </w:r>
      <w:r w:rsidR="004F4364">
        <w:rPr>
          <w:b/>
          <w:bCs/>
          <w:sz w:val="20"/>
          <w:szCs w:val="20"/>
          <w:lang w:val="pl-PL"/>
        </w:rPr>
        <w:t>p</w:t>
      </w:r>
      <w:r w:rsidR="00DA5F36" w:rsidRPr="00DA5F36">
        <w:rPr>
          <w:b/>
          <w:bCs/>
          <w:sz w:val="20"/>
          <w:szCs w:val="20"/>
          <w:lang w:val="pl-PL"/>
        </w:rPr>
        <w:t>rzeprowadzone</w:t>
      </w:r>
      <w:r w:rsidR="0006034A">
        <w:rPr>
          <w:b/>
          <w:bCs/>
          <w:sz w:val="20"/>
          <w:szCs w:val="20"/>
          <w:lang w:val="pl-PL"/>
        </w:rPr>
        <w:t xml:space="preserve"> </w:t>
      </w:r>
      <w:r w:rsidR="00DA5F36" w:rsidRPr="00DA5F36">
        <w:rPr>
          <w:b/>
          <w:bCs/>
          <w:sz w:val="20"/>
          <w:szCs w:val="20"/>
          <w:lang w:val="pl-PL"/>
        </w:rPr>
        <w:t xml:space="preserve">przez Uniwersytet w Utrechcie przy wsparciu </w:t>
      </w:r>
      <w:r w:rsidR="007907DD">
        <w:rPr>
          <w:b/>
          <w:bCs/>
          <w:sz w:val="20"/>
          <w:szCs w:val="20"/>
          <w:lang w:val="pl-PL"/>
        </w:rPr>
        <w:t xml:space="preserve">WWF </w:t>
      </w:r>
      <w:r w:rsidR="00DA5F36" w:rsidRPr="00DA5F36">
        <w:rPr>
          <w:b/>
          <w:bCs/>
          <w:sz w:val="20"/>
          <w:szCs w:val="20"/>
          <w:lang w:val="pl-PL"/>
        </w:rPr>
        <w:t>oraz Wildlife Conservation Society (WCS)</w:t>
      </w:r>
      <w:r>
        <w:rPr>
          <w:b/>
          <w:bCs/>
          <w:sz w:val="20"/>
          <w:szCs w:val="20"/>
          <w:lang w:val="pl-PL"/>
        </w:rPr>
        <w:t xml:space="preserve">, którego wyniki </w:t>
      </w:r>
      <w:r w:rsidRPr="00DA5F36">
        <w:rPr>
          <w:b/>
          <w:bCs/>
          <w:sz w:val="20"/>
          <w:szCs w:val="20"/>
          <w:lang w:val="pl-PL"/>
        </w:rPr>
        <w:t xml:space="preserve">opublikowane </w:t>
      </w:r>
      <w:r>
        <w:rPr>
          <w:b/>
          <w:bCs/>
          <w:sz w:val="20"/>
          <w:szCs w:val="20"/>
          <w:lang w:val="pl-PL"/>
        </w:rPr>
        <w:t xml:space="preserve">zostały </w:t>
      </w:r>
      <w:r w:rsidRPr="00DA5F36">
        <w:rPr>
          <w:b/>
          <w:bCs/>
          <w:sz w:val="20"/>
          <w:szCs w:val="20"/>
          <w:lang w:val="pl-PL"/>
        </w:rPr>
        <w:t xml:space="preserve">na łamach czasopisma </w:t>
      </w:r>
      <w:r w:rsidRPr="20A57B0C">
        <w:rPr>
          <w:b/>
          <w:bCs/>
          <w:i/>
          <w:iCs/>
          <w:sz w:val="20"/>
          <w:szCs w:val="20"/>
          <w:lang w:val="pl-PL"/>
        </w:rPr>
        <w:t>Nature</w:t>
      </w:r>
      <w:r w:rsidRPr="20A57B0C">
        <w:rPr>
          <w:rStyle w:val="Odwoanieprzypisudolnego"/>
          <w:b/>
          <w:bCs/>
          <w:i/>
          <w:iCs/>
          <w:sz w:val="20"/>
          <w:szCs w:val="20"/>
          <w:lang w:val="pl-PL"/>
        </w:rPr>
        <w:footnoteReference w:id="1"/>
      </w:r>
      <w:r>
        <w:rPr>
          <w:b/>
          <w:bCs/>
          <w:sz w:val="20"/>
          <w:szCs w:val="20"/>
          <w:lang w:val="pl-PL"/>
        </w:rPr>
        <w:t xml:space="preserve">. </w:t>
      </w:r>
      <w:r w:rsidR="000F1952" w:rsidRPr="20A57B0C">
        <w:rPr>
          <w:b/>
          <w:bCs/>
          <w:sz w:val="20"/>
          <w:szCs w:val="20"/>
          <w:lang w:val="pl-PL"/>
        </w:rPr>
        <w:t>B</w:t>
      </w:r>
      <w:r>
        <w:rPr>
          <w:b/>
          <w:bCs/>
          <w:sz w:val="20"/>
          <w:szCs w:val="20"/>
          <w:lang w:val="pl-PL"/>
        </w:rPr>
        <w:t xml:space="preserve">adanie </w:t>
      </w:r>
      <w:r w:rsidR="0067754A">
        <w:rPr>
          <w:b/>
          <w:bCs/>
          <w:sz w:val="20"/>
          <w:szCs w:val="20"/>
          <w:lang w:val="pl-PL"/>
        </w:rPr>
        <w:t>podkreśla skuteczność</w:t>
      </w:r>
      <w:r w:rsidR="00BF0C76">
        <w:rPr>
          <w:b/>
          <w:bCs/>
          <w:sz w:val="20"/>
          <w:szCs w:val="20"/>
          <w:lang w:val="pl-PL"/>
        </w:rPr>
        <w:t xml:space="preserve"> środków wdrożonych w lasach z certyfikatem FSC</w:t>
      </w:r>
      <w:r>
        <w:rPr>
          <w:b/>
          <w:bCs/>
          <w:sz w:val="20"/>
          <w:szCs w:val="20"/>
          <w:lang w:val="pl-PL"/>
        </w:rPr>
        <w:t xml:space="preserve"> </w:t>
      </w:r>
      <w:r w:rsidR="00DA5F36" w:rsidRPr="00DA5F36">
        <w:rPr>
          <w:b/>
          <w:bCs/>
          <w:sz w:val="20"/>
          <w:szCs w:val="20"/>
          <w:lang w:val="pl-PL"/>
        </w:rPr>
        <w:t>w ochronie dzikiej przyrody.</w:t>
      </w:r>
    </w:p>
    <w:p w14:paraId="74BFAB65" w14:textId="09D045CB" w:rsidR="00DA5F36" w:rsidRPr="00DA5F36" w:rsidRDefault="00DA5F36" w:rsidP="00DA5F36">
      <w:pPr>
        <w:jc w:val="both"/>
        <w:rPr>
          <w:b/>
          <w:bCs/>
          <w:sz w:val="20"/>
          <w:szCs w:val="20"/>
          <w:lang w:val="pl-PL"/>
        </w:rPr>
      </w:pPr>
      <w:r w:rsidRPr="00DA5F36">
        <w:rPr>
          <w:b/>
          <w:bCs/>
          <w:sz w:val="20"/>
          <w:szCs w:val="20"/>
          <w:lang w:val="pl-PL"/>
        </w:rPr>
        <w:t xml:space="preserve">Lasy certyfikowane w systemie FSC ostoją </w:t>
      </w:r>
      <w:r w:rsidR="0006034A">
        <w:rPr>
          <w:b/>
          <w:bCs/>
          <w:sz w:val="20"/>
          <w:szCs w:val="20"/>
          <w:lang w:val="pl-PL"/>
        </w:rPr>
        <w:t xml:space="preserve">dla </w:t>
      </w:r>
      <w:r w:rsidR="00690207">
        <w:rPr>
          <w:b/>
          <w:bCs/>
          <w:sz w:val="20"/>
          <w:szCs w:val="20"/>
          <w:lang w:val="pl-PL"/>
        </w:rPr>
        <w:t>dużych</w:t>
      </w:r>
      <w:r w:rsidR="00690207" w:rsidRPr="00DA5F36">
        <w:rPr>
          <w:b/>
          <w:bCs/>
          <w:sz w:val="20"/>
          <w:szCs w:val="20"/>
          <w:lang w:val="pl-PL"/>
        </w:rPr>
        <w:t xml:space="preserve"> </w:t>
      </w:r>
      <w:r w:rsidRPr="00DA5F36">
        <w:rPr>
          <w:b/>
          <w:bCs/>
          <w:sz w:val="20"/>
          <w:szCs w:val="20"/>
          <w:lang w:val="pl-PL"/>
        </w:rPr>
        <w:t>ssaków</w:t>
      </w:r>
    </w:p>
    <w:p w14:paraId="5E898A0B" w14:textId="05D943A4" w:rsidR="00DA5F36" w:rsidRPr="00DA5F36" w:rsidRDefault="007907DD" w:rsidP="00DA5F36">
      <w:pPr>
        <w:jc w:val="both"/>
        <w:rPr>
          <w:sz w:val="20"/>
          <w:szCs w:val="20"/>
          <w:lang w:val="pl-PL"/>
        </w:rPr>
      </w:pPr>
      <w:r w:rsidRPr="00DA5F36">
        <w:rPr>
          <w:sz w:val="20"/>
          <w:szCs w:val="20"/>
          <w:lang w:val="pl-PL"/>
        </w:rPr>
        <w:t>S</w:t>
      </w:r>
      <w:r w:rsidR="00DA5F36" w:rsidRPr="00DA5F36">
        <w:rPr>
          <w:sz w:val="20"/>
          <w:szCs w:val="20"/>
          <w:lang w:val="pl-PL"/>
        </w:rPr>
        <w:t>trategiczne</w:t>
      </w:r>
      <w:r>
        <w:rPr>
          <w:sz w:val="20"/>
          <w:szCs w:val="20"/>
          <w:lang w:val="pl-PL"/>
        </w:rPr>
        <w:t xml:space="preserve"> </w:t>
      </w:r>
      <w:r w:rsidR="00DA5F36" w:rsidRPr="00DA5F36">
        <w:rPr>
          <w:sz w:val="20"/>
          <w:szCs w:val="20"/>
          <w:lang w:val="pl-PL"/>
        </w:rPr>
        <w:t xml:space="preserve">rozmieszczenie fotopułapek </w:t>
      </w:r>
      <w:r>
        <w:rPr>
          <w:sz w:val="20"/>
          <w:szCs w:val="20"/>
          <w:lang w:val="pl-PL"/>
        </w:rPr>
        <w:t>i s</w:t>
      </w:r>
      <w:r w:rsidRPr="00DA5F36">
        <w:rPr>
          <w:sz w:val="20"/>
          <w:szCs w:val="20"/>
          <w:lang w:val="pl-PL"/>
        </w:rPr>
        <w:t xml:space="preserve">krupulatne policzenie zwierząt </w:t>
      </w:r>
      <w:r w:rsidR="00DA5F36" w:rsidRPr="00DA5F36">
        <w:rPr>
          <w:sz w:val="20"/>
          <w:szCs w:val="20"/>
          <w:lang w:val="pl-PL"/>
        </w:rPr>
        <w:t xml:space="preserve">w </w:t>
      </w:r>
      <w:r>
        <w:rPr>
          <w:sz w:val="20"/>
          <w:szCs w:val="20"/>
          <w:lang w:val="pl-PL"/>
        </w:rPr>
        <w:t xml:space="preserve">ramach </w:t>
      </w:r>
      <w:r w:rsidR="00DA5F36" w:rsidRPr="00DA5F36">
        <w:rPr>
          <w:sz w:val="20"/>
          <w:szCs w:val="20"/>
          <w:lang w:val="pl-PL"/>
        </w:rPr>
        <w:t>badani</w:t>
      </w:r>
      <w:r>
        <w:rPr>
          <w:sz w:val="20"/>
          <w:szCs w:val="20"/>
          <w:lang w:val="pl-PL"/>
        </w:rPr>
        <w:t xml:space="preserve">a </w:t>
      </w:r>
      <w:r w:rsidR="00DA5F36" w:rsidRPr="00DA5F36">
        <w:rPr>
          <w:sz w:val="20"/>
          <w:szCs w:val="20"/>
          <w:lang w:val="pl-PL"/>
        </w:rPr>
        <w:t>przeprowadzon</w:t>
      </w:r>
      <w:r>
        <w:rPr>
          <w:sz w:val="20"/>
          <w:szCs w:val="20"/>
          <w:lang w:val="pl-PL"/>
        </w:rPr>
        <w:t xml:space="preserve">ego </w:t>
      </w:r>
      <w:r w:rsidR="00DA5F36" w:rsidRPr="00DA5F36">
        <w:rPr>
          <w:sz w:val="20"/>
          <w:szCs w:val="20"/>
          <w:lang w:val="pl-PL"/>
        </w:rPr>
        <w:t xml:space="preserve">przez </w:t>
      </w:r>
      <w:r w:rsidR="00264BC3">
        <w:rPr>
          <w:sz w:val="20"/>
          <w:szCs w:val="20"/>
          <w:lang w:val="pl-PL"/>
        </w:rPr>
        <w:t>dr</w:t>
      </w:r>
      <w:r w:rsidR="00233966">
        <w:rPr>
          <w:sz w:val="20"/>
          <w:szCs w:val="20"/>
          <w:lang w:val="pl-PL"/>
        </w:rPr>
        <w:t>a</w:t>
      </w:r>
      <w:r w:rsidR="00264BC3">
        <w:rPr>
          <w:sz w:val="20"/>
          <w:szCs w:val="20"/>
          <w:lang w:val="pl-PL"/>
        </w:rPr>
        <w:t xml:space="preserve"> </w:t>
      </w:r>
      <w:r w:rsidR="00DA5F36" w:rsidRPr="007907DD">
        <w:rPr>
          <w:sz w:val="20"/>
          <w:szCs w:val="20"/>
          <w:lang w:val="pl-PL"/>
        </w:rPr>
        <w:t>Joeri</w:t>
      </w:r>
      <w:r w:rsidR="00086EBB">
        <w:rPr>
          <w:sz w:val="20"/>
          <w:szCs w:val="20"/>
          <w:lang w:val="pl-PL"/>
        </w:rPr>
        <w:t>ego</w:t>
      </w:r>
      <w:r w:rsidR="00DA5F36" w:rsidRPr="007907DD">
        <w:rPr>
          <w:sz w:val="20"/>
          <w:szCs w:val="20"/>
          <w:lang w:val="pl-PL"/>
        </w:rPr>
        <w:t xml:space="preserve"> Zwerts</w:t>
      </w:r>
      <w:r w:rsidR="00186BFE">
        <w:rPr>
          <w:sz w:val="20"/>
          <w:szCs w:val="20"/>
          <w:lang w:val="pl-PL"/>
        </w:rPr>
        <w:t>a</w:t>
      </w:r>
      <w:r w:rsidR="00DA5F36" w:rsidRPr="00DA5F36">
        <w:rPr>
          <w:sz w:val="20"/>
          <w:szCs w:val="20"/>
          <w:lang w:val="pl-PL"/>
        </w:rPr>
        <w:t xml:space="preserve"> </w:t>
      </w:r>
      <w:r w:rsidR="00264BC3">
        <w:rPr>
          <w:sz w:val="20"/>
          <w:szCs w:val="20"/>
          <w:lang w:val="pl-PL"/>
        </w:rPr>
        <w:t xml:space="preserve">z Uniwersytetu w Ultrechcie </w:t>
      </w:r>
      <w:r w:rsidR="00DA5F36" w:rsidRPr="00DA5F36">
        <w:rPr>
          <w:sz w:val="20"/>
          <w:szCs w:val="20"/>
          <w:lang w:val="pl-PL"/>
        </w:rPr>
        <w:t>potwierdziło, że obszary leśne objęte certyfika</w:t>
      </w:r>
      <w:r w:rsidR="0006034A">
        <w:rPr>
          <w:sz w:val="20"/>
          <w:szCs w:val="20"/>
          <w:lang w:val="pl-PL"/>
        </w:rPr>
        <w:t xml:space="preserve">cją </w:t>
      </w:r>
      <w:r w:rsidR="00DA5F36" w:rsidRPr="00DA5F36">
        <w:rPr>
          <w:sz w:val="20"/>
          <w:szCs w:val="20"/>
          <w:lang w:val="pl-PL"/>
        </w:rPr>
        <w:t xml:space="preserve">FSC </w:t>
      </w:r>
      <w:r w:rsidR="0006034A">
        <w:rPr>
          <w:sz w:val="20"/>
          <w:szCs w:val="20"/>
          <w:lang w:val="pl-PL"/>
        </w:rPr>
        <w:t xml:space="preserve">są </w:t>
      </w:r>
      <w:r w:rsidR="00DA5F36" w:rsidRPr="00DA5F36">
        <w:rPr>
          <w:sz w:val="20"/>
          <w:szCs w:val="20"/>
          <w:lang w:val="pl-PL"/>
        </w:rPr>
        <w:t>siedliskiem większej populacji dużych ssaków</w:t>
      </w:r>
      <w:r w:rsidR="00D23B59">
        <w:rPr>
          <w:sz w:val="20"/>
          <w:szCs w:val="20"/>
          <w:lang w:val="pl-PL"/>
        </w:rPr>
        <w:t xml:space="preserve"> w porównaniu do obszarów niecertyfikowanych</w:t>
      </w:r>
      <w:r w:rsidR="00DA5F36" w:rsidRPr="00DA5F36">
        <w:rPr>
          <w:sz w:val="20"/>
          <w:szCs w:val="20"/>
          <w:lang w:val="pl-PL"/>
        </w:rPr>
        <w:t xml:space="preserve">. W przypadku </w:t>
      </w:r>
      <w:r w:rsidR="00A51196">
        <w:rPr>
          <w:sz w:val="20"/>
          <w:szCs w:val="20"/>
          <w:lang w:val="pl-PL"/>
        </w:rPr>
        <w:t>zwierząt</w:t>
      </w:r>
      <w:r w:rsidR="00DA5F36" w:rsidRPr="00DA5F36">
        <w:rPr>
          <w:sz w:val="20"/>
          <w:szCs w:val="20"/>
          <w:lang w:val="pl-PL"/>
        </w:rPr>
        <w:t xml:space="preserve"> o masie powyżej 100 kg, takich jak goryle i słonie leśne, liczba ta była 2,7 razy większa, a w przypadku </w:t>
      </w:r>
      <w:r w:rsidR="00A51196">
        <w:rPr>
          <w:sz w:val="20"/>
          <w:szCs w:val="20"/>
          <w:lang w:val="pl-PL"/>
        </w:rPr>
        <w:t>ssaków</w:t>
      </w:r>
      <w:r w:rsidR="0006034A">
        <w:rPr>
          <w:sz w:val="20"/>
          <w:szCs w:val="20"/>
          <w:lang w:val="pl-PL"/>
        </w:rPr>
        <w:t xml:space="preserve"> </w:t>
      </w:r>
      <w:r w:rsidR="00DA5F36" w:rsidRPr="00DA5F36">
        <w:rPr>
          <w:sz w:val="20"/>
          <w:szCs w:val="20"/>
          <w:lang w:val="pl-PL"/>
        </w:rPr>
        <w:t>o masie od 30 do 100 kg, takich jak lamparty i szympansy – 2,5</w:t>
      </w:r>
      <w:r w:rsidR="0006034A">
        <w:rPr>
          <w:sz w:val="20"/>
          <w:szCs w:val="20"/>
          <w:lang w:val="pl-PL"/>
        </w:rPr>
        <w:t>-krotnie</w:t>
      </w:r>
      <w:r w:rsidR="00DA5F36" w:rsidRPr="00DA5F36">
        <w:rPr>
          <w:sz w:val="20"/>
          <w:szCs w:val="20"/>
          <w:lang w:val="pl-PL"/>
        </w:rPr>
        <w:t xml:space="preserve"> większa.</w:t>
      </w:r>
      <w:r w:rsidR="0006034A">
        <w:rPr>
          <w:sz w:val="20"/>
          <w:szCs w:val="20"/>
          <w:lang w:val="pl-PL"/>
        </w:rPr>
        <w:t xml:space="preserve"> </w:t>
      </w:r>
      <w:r w:rsidR="00034DB6">
        <w:rPr>
          <w:sz w:val="20"/>
          <w:szCs w:val="20"/>
          <w:lang w:val="pl-PL"/>
        </w:rPr>
        <w:t>Ponadto z</w:t>
      </w:r>
      <w:r w:rsidR="00DA5F36" w:rsidRPr="00DA5F36">
        <w:rPr>
          <w:sz w:val="20"/>
          <w:szCs w:val="20"/>
          <w:lang w:val="pl-PL"/>
        </w:rPr>
        <w:t>aobserwowane wskaźniki występowania dużych ssaków w lasach z certyfikatem FSC były porównywalne z</w:t>
      </w:r>
      <w:r w:rsidR="00C447AB">
        <w:rPr>
          <w:sz w:val="20"/>
          <w:szCs w:val="20"/>
          <w:lang w:val="pl-PL"/>
        </w:rPr>
        <w:t xml:space="preserve"> opublikowanymi</w:t>
      </w:r>
      <w:r w:rsidR="00DA5F36" w:rsidRPr="00DA5F36">
        <w:rPr>
          <w:sz w:val="20"/>
          <w:szCs w:val="20"/>
          <w:lang w:val="pl-PL"/>
        </w:rPr>
        <w:t xml:space="preserve"> danymi </w:t>
      </w:r>
      <w:r w:rsidR="00BA2E05">
        <w:rPr>
          <w:sz w:val="20"/>
          <w:szCs w:val="20"/>
          <w:lang w:val="pl-PL"/>
        </w:rPr>
        <w:t>dotyczący</w:t>
      </w:r>
      <w:r w:rsidR="009A7E78">
        <w:rPr>
          <w:sz w:val="20"/>
          <w:szCs w:val="20"/>
          <w:lang w:val="pl-PL"/>
        </w:rPr>
        <w:t xml:space="preserve">mi </w:t>
      </w:r>
      <w:r w:rsidR="00EB407F">
        <w:rPr>
          <w:sz w:val="20"/>
          <w:szCs w:val="20"/>
          <w:lang w:val="pl-PL"/>
        </w:rPr>
        <w:t>niedawn</w:t>
      </w:r>
      <w:r w:rsidR="009A7E78">
        <w:rPr>
          <w:sz w:val="20"/>
          <w:szCs w:val="20"/>
          <w:lang w:val="pl-PL"/>
        </w:rPr>
        <w:t>o</w:t>
      </w:r>
      <w:r w:rsidR="00EB407F">
        <w:rPr>
          <w:sz w:val="20"/>
          <w:szCs w:val="20"/>
          <w:lang w:val="pl-PL"/>
        </w:rPr>
        <w:t xml:space="preserve"> </w:t>
      </w:r>
      <w:r w:rsidR="00EB407F" w:rsidRPr="00DA5F36">
        <w:rPr>
          <w:sz w:val="20"/>
          <w:szCs w:val="20"/>
          <w:lang w:val="pl-PL"/>
        </w:rPr>
        <w:t>monitorowan</w:t>
      </w:r>
      <w:r w:rsidR="00EB407F">
        <w:rPr>
          <w:sz w:val="20"/>
          <w:szCs w:val="20"/>
          <w:lang w:val="pl-PL"/>
        </w:rPr>
        <w:t xml:space="preserve">ych </w:t>
      </w:r>
      <w:r w:rsidR="00DA5F36" w:rsidRPr="00DA5F36">
        <w:rPr>
          <w:sz w:val="20"/>
          <w:szCs w:val="20"/>
          <w:lang w:val="pl-PL"/>
        </w:rPr>
        <w:t xml:space="preserve">obszarów chronionych w </w:t>
      </w:r>
      <w:r w:rsidR="00EB3524">
        <w:rPr>
          <w:sz w:val="20"/>
          <w:szCs w:val="20"/>
          <w:lang w:val="pl-PL"/>
        </w:rPr>
        <w:t>Kotlinie</w:t>
      </w:r>
      <w:r w:rsidR="002B5E9C">
        <w:rPr>
          <w:sz w:val="20"/>
          <w:szCs w:val="20"/>
          <w:lang w:val="pl-PL"/>
        </w:rPr>
        <w:t xml:space="preserve"> Konga</w:t>
      </w:r>
      <w:r w:rsidR="00DA5F36" w:rsidRPr="00DA5F36">
        <w:rPr>
          <w:sz w:val="20"/>
          <w:szCs w:val="20"/>
          <w:lang w:val="pl-PL"/>
        </w:rPr>
        <w:t>.</w:t>
      </w:r>
      <w:r w:rsidR="00E22987">
        <w:rPr>
          <w:sz w:val="20"/>
          <w:szCs w:val="20"/>
          <w:lang w:val="pl-PL"/>
        </w:rPr>
        <w:t xml:space="preserve"> </w:t>
      </w:r>
      <w:r w:rsidR="00E22987" w:rsidRPr="00E22987">
        <w:rPr>
          <w:sz w:val="20"/>
          <w:szCs w:val="20"/>
          <w:lang w:val="pl-PL"/>
        </w:rPr>
        <w:t>Z drugiej strony, liczba zaobserwowanych mniejszych ssaków była podobna</w:t>
      </w:r>
      <w:r w:rsidR="00C333ED">
        <w:rPr>
          <w:sz w:val="20"/>
          <w:szCs w:val="20"/>
          <w:lang w:val="pl-PL"/>
        </w:rPr>
        <w:t xml:space="preserve"> w lasach</w:t>
      </w:r>
      <w:r w:rsidR="00E22987" w:rsidRPr="00E22987">
        <w:rPr>
          <w:sz w:val="20"/>
          <w:szCs w:val="20"/>
          <w:lang w:val="pl-PL"/>
        </w:rPr>
        <w:t xml:space="preserve"> z certyfikatem FSC i bez niego </w:t>
      </w:r>
      <w:r w:rsidR="00C333ED">
        <w:rPr>
          <w:sz w:val="20"/>
          <w:szCs w:val="20"/>
          <w:lang w:val="pl-PL"/>
        </w:rPr>
        <w:t>–</w:t>
      </w:r>
      <w:r w:rsidR="00E22987" w:rsidRPr="00E22987">
        <w:rPr>
          <w:sz w:val="20"/>
          <w:szCs w:val="20"/>
          <w:lang w:val="pl-PL"/>
        </w:rPr>
        <w:t xml:space="preserve"> ponieważ</w:t>
      </w:r>
      <w:r w:rsidR="00C333ED">
        <w:rPr>
          <w:sz w:val="20"/>
          <w:szCs w:val="20"/>
          <w:lang w:val="pl-PL"/>
        </w:rPr>
        <w:t xml:space="preserve"> to</w:t>
      </w:r>
      <w:r w:rsidR="00E22987" w:rsidRPr="00E22987">
        <w:rPr>
          <w:sz w:val="20"/>
          <w:szCs w:val="20"/>
          <w:lang w:val="pl-PL"/>
        </w:rPr>
        <w:t xml:space="preserve"> duże ssaki są zwykle pierwszymi gatunkami, które znikają </w:t>
      </w:r>
      <w:r w:rsidR="00C333ED">
        <w:rPr>
          <w:sz w:val="20"/>
          <w:szCs w:val="20"/>
          <w:lang w:val="pl-PL"/>
        </w:rPr>
        <w:t xml:space="preserve">na danym obszarze </w:t>
      </w:r>
      <w:r w:rsidR="00E22987" w:rsidRPr="00E22987">
        <w:rPr>
          <w:sz w:val="20"/>
          <w:szCs w:val="20"/>
          <w:lang w:val="pl-PL"/>
        </w:rPr>
        <w:t>z powodu kłusownictwa i polowań</w:t>
      </w:r>
      <w:r w:rsidR="00C333ED">
        <w:rPr>
          <w:sz w:val="20"/>
          <w:szCs w:val="20"/>
          <w:lang w:val="pl-PL"/>
        </w:rPr>
        <w:t>.</w:t>
      </w:r>
    </w:p>
    <w:p w14:paraId="16AFFF15" w14:textId="5B76164B" w:rsidR="00112578" w:rsidRPr="00DA5F36" w:rsidRDefault="00112578" w:rsidP="00112578">
      <w:pPr>
        <w:jc w:val="both"/>
        <w:rPr>
          <w:sz w:val="20"/>
          <w:szCs w:val="20"/>
          <w:lang w:val="pl-PL"/>
        </w:rPr>
      </w:pPr>
      <w:r w:rsidRPr="00DA5F36">
        <w:rPr>
          <w:i/>
          <w:iCs/>
          <w:sz w:val="20"/>
          <w:szCs w:val="20"/>
          <w:lang w:val="pl-PL"/>
        </w:rPr>
        <w:t xml:space="preserve">– Badanie zrealizowane przez Uniwersytet w Utrechcie </w:t>
      </w:r>
      <w:r w:rsidR="002C26F7">
        <w:rPr>
          <w:i/>
          <w:iCs/>
          <w:sz w:val="20"/>
          <w:szCs w:val="20"/>
          <w:lang w:val="pl-PL"/>
        </w:rPr>
        <w:t xml:space="preserve">potwierdza </w:t>
      </w:r>
      <w:r w:rsidRPr="00DA5F36">
        <w:rPr>
          <w:i/>
          <w:iCs/>
          <w:sz w:val="20"/>
          <w:szCs w:val="20"/>
          <w:lang w:val="pl-PL"/>
        </w:rPr>
        <w:t>istotną rolę certyfikacji FSC w ochron</w:t>
      </w:r>
      <w:r w:rsidR="007F10AB">
        <w:rPr>
          <w:i/>
          <w:iCs/>
          <w:sz w:val="20"/>
          <w:szCs w:val="20"/>
          <w:lang w:val="pl-PL"/>
        </w:rPr>
        <w:t>ie</w:t>
      </w:r>
      <w:r w:rsidRPr="00DA5F36">
        <w:rPr>
          <w:i/>
          <w:iCs/>
          <w:sz w:val="20"/>
          <w:szCs w:val="20"/>
          <w:lang w:val="pl-PL"/>
        </w:rPr>
        <w:t xml:space="preserve"> ekosystemów leśnych oraz zagrożonych gatunków zwierząt w lasach tropikalnych, przekładając się </w:t>
      </w:r>
      <w:r>
        <w:rPr>
          <w:i/>
          <w:iCs/>
          <w:sz w:val="20"/>
          <w:szCs w:val="20"/>
          <w:lang w:val="pl-PL"/>
        </w:rPr>
        <w:t xml:space="preserve">tym </w:t>
      </w:r>
      <w:r w:rsidR="004B3E41">
        <w:rPr>
          <w:i/>
          <w:iCs/>
          <w:sz w:val="20"/>
          <w:szCs w:val="20"/>
          <w:lang w:val="pl-PL"/>
        </w:rPr>
        <w:t xml:space="preserve">samym </w:t>
      </w:r>
      <w:r w:rsidRPr="00DA5F36">
        <w:rPr>
          <w:i/>
          <w:iCs/>
          <w:sz w:val="20"/>
          <w:szCs w:val="20"/>
          <w:lang w:val="pl-PL"/>
        </w:rPr>
        <w:t xml:space="preserve">na korzyści dla środowiska i społeczności lokalnych – </w:t>
      </w:r>
      <w:r w:rsidRPr="00DA5F36">
        <w:rPr>
          <w:sz w:val="20"/>
          <w:szCs w:val="20"/>
          <w:lang w:val="pl-PL"/>
        </w:rPr>
        <w:t>powiedział Kim Carstensen, dyrektor generalny FSC International.</w:t>
      </w:r>
    </w:p>
    <w:p w14:paraId="52B14ED3" w14:textId="6FF02A7D" w:rsidR="00DA5F36" w:rsidRPr="00DA5F36" w:rsidRDefault="00DA5F36" w:rsidP="00DA5F36">
      <w:pPr>
        <w:jc w:val="both"/>
        <w:rPr>
          <w:b/>
          <w:bCs/>
          <w:sz w:val="20"/>
          <w:szCs w:val="20"/>
          <w:lang w:val="pl-PL"/>
        </w:rPr>
      </w:pPr>
      <w:r w:rsidRPr="00DA5F36">
        <w:rPr>
          <w:b/>
          <w:bCs/>
          <w:sz w:val="20"/>
          <w:szCs w:val="20"/>
          <w:lang w:val="pl-PL"/>
        </w:rPr>
        <w:t xml:space="preserve">Wyraźny związek między </w:t>
      </w:r>
      <w:r w:rsidR="005E5798">
        <w:rPr>
          <w:b/>
          <w:bCs/>
          <w:sz w:val="20"/>
          <w:szCs w:val="20"/>
          <w:lang w:val="pl-PL"/>
        </w:rPr>
        <w:t>kłusownictwem</w:t>
      </w:r>
      <w:r w:rsidR="00B76B43" w:rsidRPr="00DA5F36">
        <w:rPr>
          <w:b/>
          <w:bCs/>
          <w:sz w:val="20"/>
          <w:szCs w:val="20"/>
          <w:lang w:val="pl-PL"/>
        </w:rPr>
        <w:t xml:space="preserve"> </w:t>
      </w:r>
      <w:r w:rsidRPr="00DA5F36">
        <w:rPr>
          <w:b/>
          <w:bCs/>
          <w:sz w:val="20"/>
          <w:szCs w:val="20"/>
          <w:lang w:val="pl-PL"/>
        </w:rPr>
        <w:t>a utratą różnorodności biologicznej</w:t>
      </w:r>
    </w:p>
    <w:p w14:paraId="7729DD06" w14:textId="285839CA" w:rsidR="00DA5F36" w:rsidRPr="00DA5F36" w:rsidRDefault="00112578" w:rsidP="00DA5F36">
      <w:pPr>
        <w:jc w:val="both"/>
        <w:rPr>
          <w:sz w:val="20"/>
          <w:szCs w:val="20"/>
          <w:lang w:val="pl-PL"/>
        </w:rPr>
      </w:pPr>
      <w:r w:rsidRPr="00DA5F36">
        <w:rPr>
          <w:sz w:val="20"/>
          <w:szCs w:val="20"/>
          <w:lang w:val="pl-PL"/>
        </w:rPr>
        <w:t>N</w:t>
      </w:r>
      <w:r w:rsidR="00DA5F36" w:rsidRPr="00DA5F36"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 xml:space="preserve"> </w:t>
      </w:r>
      <w:r w:rsidR="00DA5F36" w:rsidRPr="00DA5F36">
        <w:rPr>
          <w:sz w:val="20"/>
          <w:szCs w:val="20"/>
          <w:lang w:val="pl-PL"/>
        </w:rPr>
        <w:t xml:space="preserve">utratę różnorodności biologicznej kluczowy wpływ mają </w:t>
      </w:r>
      <w:r w:rsidR="005E5798">
        <w:rPr>
          <w:sz w:val="20"/>
          <w:szCs w:val="20"/>
          <w:lang w:val="pl-PL"/>
        </w:rPr>
        <w:t xml:space="preserve">nielegalne </w:t>
      </w:r>
      <w:r w:rsidR="00DA5F36" w:rsidRPr="00DA5F36">
        <w:rPr>
          <w:sz w:val="20"/>
          <w:szCs w:val="20"/>
          <w:lang w:val="pl-PL"/>
        </w:rPr>
        <w:t xml:space="preserve">polowania – na terenach objętych certyfikacją FSC znajdowano mniej śladów wskazujących na działania </w:t>
      </w:r>
      <w:r w:rsidR="005E5798">
        <w:rPr>
          <w:sz w:val="20"/>
          <w:szCs w:val="20"/>
          <w:lang w:val="pl-PL"/>
        </w:rPr>
        <w:t>kłusowników</w:t>
      </w:r>
      <w:r w:rsidR="00DA5F36" w:rsidRPr="00DA5F36">
        <w:rPr>
          <w:sz w:val="20"/>
          <w:szCs w:val="20"/>
          <w:lang w:val="pl-PL"/>
        </w:rPr>
        <w:t xml:space="preserve">, a więcej </w:t>
      </w:r>
      <w:r w:rsidR="00A04FD3">
        <w:rPr>
          <w:sz w:val="20"/>
          <w:szCs w:val="20"/>
          <w:lang w:val="pl-PL"/>
        </w:rPr>
        <w:t xml:space="preserve">oznak bytowania </w:t>
      </w:r>
      <w:r w:rsidR="006A11C3" w:rsidRPr="00DA5F36">
        <w:rPr>
          <w:sz w:val="20"/>
          <w:szCs w:val="20"/>
          <w:lang w:val="pl-PL"/>
        </w:rPr>
        <w:t>dziki</w:t>
      </w:r>
      <w:r w:rsidR="006A11C3">
        <w:rPr>
          <w:sz w:val="20"/>
          <w:szCs w:val="20"/>
          <w:lang w:val="pl-PL"/>
        </w:rPr>
        <w:t>ch</w:t>
      </w:r>
      <w:r w:rsidR="006A11C3" w:rsidRPr="00DA5F36">
        <w:rPr>
          <w:sz w:val="20"/>
          <w:szCs w:val="20"/>
          <w:lang w:val="pl-PL"/>
        </w:rPr>
        <w:t xml:space="preserve"> zwierz</w:t>
      </w:r>
      <w:r w:rsidR="006A11C3">
        <w:rPr>
          <w:sz w:val="20"/>
          <w:szCs w:val="20"/>
          <w:lang w:val="pl-PL"/>
        </w:rPr>
        <w:t>ąt</w:t>
      </w:r>
      <w:r w:rsidR="00DA5F36" w:rsidRPr="00DA5F36">
        <w:rPr>
          <w:sz w:val="20"/>
          <w:szCs w:val="20"/>
          <w:lang w:val="pl-PL"/>
        </w:rPr>
        <w:t xml:space="preserve">. Aktywne działania </w:t>
      </w:r>
      <w:r w:rsidR="0006034A">
        <w:rPr>
          <w:sz w:val="20"/>
          <w:szCs w:val="20"/>
          <w:lang w:val="pl-PL"/>
        </w:rPr>
        <w:t xml:space="preserve">podejmowane przez </w:t>
      </w:r>
      <w:r w:rsidR="00DA5F36" w:rsidRPr="00DA5F36">
        <w:rPr>
          <w:sz w:val="20"/>
          <w:szCs w:val="20"/>
          <w:lang w:val="pl-PL"/>
        </w:rPr>
        <w:t xml:space="preserve">certyfikowanych zarządców lasów, takie jak blokowanie starych dróg wykorzystywanych </w:t>
      </w:r>
      <w:r w:rsidR="006B39B5">
        <w:rPr>
          <w:sz w:val="20"/>
          <w:szCs w:val="20"/>
          <w:lang w:val="pl-PL"/>
        </w:rPr>
        <w:t xml:space="preserve">w przeszłości </w:t>
      </w:r>
      <w:r w:rsidR="006A11C3">
        <w:rPr>
          <w:sz w:val="20"/>
          <w:szCs w:val="20"/>
          <w:lang w:val="pl-PL"/>
        </w:rPr>
        <w:t>podczas</w:t>
      </w:r>
      <w:r w:rsidR="007907DD">
        <w:rPr>
          <w:sz w:val="20"/>
          <w:szCs w:val="20"/>
          <w:lang w:val="pl-PL"/>
        </w:rPr>
        <w:t xml:space="preserve"> </w:t>
      </w:r>
      <w:r w:rsidR="00DA5F36" w:rsidRPr="00DA5F36">
        <w:rPr>
          <w:sz w:val="20"/>
          <w:szCs w:val="20"/>
          <w:lang w:val="pl-PL"/>
        </w:rPr>
        <w:t xml:space="preserve">wyrębu lasów, ustanawianie punktów kontrolnych </w:t>
      </w:r>
      <w:r w:rsidR="007907DD">
        <w:rPr>
          <w:sz w:val="20"/>
          <w:szCs w:val="20"/>
          <w:lang w:val="pl-PL"/>
        </w:rPr>
        <w:t xml:space="preserve">czy </w:t>
      </w:r>
      <w:r w:rsidR="00DA5F36" w:rsidRPr="00DA5F36">
        <w:rPr>
          <w:sz w:val="20"/>
          <w:szCs w:val="20"/>
          <w:lang w:val="pl-PL"/>
        </w:rPr>
        <w:t>wspieranie lokalnych społeczności w uzyskiwaniu dostępu do alternatywnych źródeł białka</w:t>
      </w:r>
      <w:r w:rsidR="0006034A">
        <w:rPr>
          <w:sz w:val="20"/>
          <w:szCs w:val="20"/>
          <w:lang w:val="pl-PL"/>
        </w:rPr>
        <w:t>,</w:t>
      </w:r>
      <w:r w:rsidR="00DA5F36" w:rsidRPr="00DA5F36">
        <w:rPr>
          <w:sz w:val="20"/>
          <w:szCs w:val="20"/>
          <w:lang w:val="pl-PL"/>
        </w:rPr>
        <w:t xml:space="preserve"> w znaczący </w:t>
      </w:r>
      <w:r w:rsidR="006A11C3" w:rsidRPr="00DA5F36">
        <w:rPr>
          <w:sz w:val="20"/>
          <w:szCs w:val="20"/>
          <w:lang w:val="pl-PL"/>
        </w:rPr>
        <w:t xml:space="preserve">sposób </w:t>
      </w:r>
      <w:r w:rsidR="00DA5F36" w:rsidRPr="00DA5F36">
        <w:rPr>
          <w:sz w:val="20"/>
          <w:szCs w:val="20"/>
          <w:lang w:val="pl-PL"/>
        </w:rPr>
        <w:t xml:space="preserve">ograniczyły nielegalne polowania. W efekcie społeczności zamieszkujące w okolicach terenów certyfikowanych FSC spożywały mniejsze ilości mięsa dzikich zwierząt, zapobiegając </w:t>
      </w:r>
      <w:r w:rsidR="0006034A">
        <w:rPr>
          <w:sz w:val="20"/>
          <w:szCs w:val="20"/>
          <w:lang w:val="pl-PL"/>
        </w:rPr>
        <w:t xml:space="preserve">jednocześnie </w:t>
      </w:r>
      <w:r w:rsidR="00DA5F36" w:rsidRPr="00DA5F36">
        <w:rPr>
          <w:sz w:val="20"/>
          <w:szCs w:val="20"/>
          <w:lang w:val="pl-PL"/>
        </w:rPr>
        <w:t xml:space="preserve">ryzyku rozprzestrzeniania się </w:t>
      </w:r>
      <w:r w:rsidR="00DA5F36" w:rsidRPr="007907DD">
        <w:rPr>
          <w:sz w:val="20"/>
          <w:szCs w:val="20"/>
          <w:lang w:val="pl-PL"/>
        </w:rPr>
        <w:t>chorób odzwierzęcych</w:t>
      </w:r>
      <w:r w:rsidR="008A11A6">
        <w:rPr>
          <w:rStyle w:val="Odwoanieprzypisudolnego"/>
          <w:sz w:val="20"/>
          <w:szCs w:val="20"/>
          <w:lang w:val="pl-PL"/>
        </w:rPr>
        <w:footnoteReference w:id="2"/>
      </w:r>
      <w:r w:rsidR="00DA5F36" w:rsidRPr="00DA5F36">
        <w:rPr>
          <w:sz w:val="20"/>
          <w:szCs w:val="20"/>
          <w:lang w:val="pl-PL"/>
        </w:rPr>
        <w:t>.</w:t>
      </w:r>
    </w:p>
    <w:p w14:paraId="1C11305C" w14:textId="34DB9AFC" w:rsidR="00DA5F36" w:rsidRPr="00DA5F36" w:rsidRDefault="00DA5F36" w:rsidP="00DA5F36">
      <w:pPr>
        <w:jc w:val="both"/>
        <w:rPr>
          <w:sz w:val="20"/>
          <w:szCs w:val="20"/>
          <w:lang w:val="pl-PL"/>
        </w:rPr>
      </w:pPr>
      <w:r w:rsidRPr="00DA5F36">
        <w:rPr>
          <w:sz w:val="20"/>
          <w:szCs w:val="20"/>
          <w:lang w:val="pl-PL"/>
        </w:rPr>
        <w:t xml:space="preserve">Badanie </w:t>
      </w:r>
      <w:r w:rsidR="004F4364">
        <w:rPr>
          <w:sz w:val="20"/>
          <w:szCs w:val="20"/>
          <w:lang w:val="pl-PL"/>
        </w:rPr>
        <w:t xml:space="preserve">podkreśliło </w:t>
      </w:r>
      <w:r w:rsidR="007907DD">
        <w:rPr>
          <w:sz w:val="20"/>
          <w:szCs w:val="20"/>
          <w:lang w:val="pl-PL"/>
        </w:rPr>
        <w:t xml:space="preserve">też </w:t>
      </w:r>
      <w:r w:rsidRPr="00DA5F36">
        <w:rPr>
          <w:sz w:val="20"/>
          <w:szCs w:val="20"/>
          <w:lang w:val="pl-PL"/>
        </w:rPr>
        <w:t xml:space="preserve">dodatkowe korzyści certyfikacji FSC: większa liczba dużych ssaków na danym terenie ma korzystny wpływ na rozsiewanie nasion, obieg składników odżywczych </w:t>
      </w:r>
      <w:r w:rsidR="007907DD">
        <w:rPr>
          <w:sz w:val="20"/>
          <w:szCs w:val="20"/>
          <w:lang w:val="pl-PL"/>
        </w:rPr>
        <w:t xml:space="preserve">w ekosystemie, a także na </w:t>
      </w:r>
      <w:r w:rsidRPr="00DA5F36">
        <w:rPr>
          <w:sz w:val="20"/>
          <w:szCs w:val="20"/>
          <w:lang w:val="pl-PL"/>
        </w:rPr>
        <w:t xml:space="preserve">magazynowanie </w:t>
      </w:r>
      <w:r w:rsidR="00303910">
        <w:rPr>
          <w:sz w:val="20"/>
          <w:szCs w:val="20"/>
          <w:lang w:val="pl-PL"/>
        </w:rPr>
        <w:t xml:space="preserve">węgla </w:t>
      </w:r>
      <w:r w:rsidRPr="00DA5F36">
        <w:rPr>
          <w:sz w:val="20"/>
          <w:szCs w:val="20"/>
          <w:lang w:val="pl-PL"/>
        </w:rPr>
        <w:t>w lasach</w:t>
      </w:r>
      <w:r w:rsidR="00B15BAF">
        <w:rPr>
          <w:sz w:val="20"/>
          <w:szCs w:val="20"/>
          <w:lang w:val="pl-PL"/>
        </w:rPr>
        <w:t>. W</w:t>
      </w:r>
      <w:r w:rsidR="007A3B2D">
        <w:rPr>
          <w:sz w:val="20"/>
          <w:szCs w:val="20"/>
          <w:lang w:val="pl-PL"/>
        </w:rPr>
        <w:t xml:space="preserve"> </w:t>
      </w:r>
      <w:r w:rsidRPr="00DA5F36">
        <w:rPr>
          <w:sz w:val="20"/>
          <w:szCs w:val="20"/>
          <w:lang w:val="pl-PL"/>
        </w:rPr>
        <w:t>badani</w:t>
      </w:r>
      <w:r w:rsidR="007A3B2D">
        <w:rPr>
          <w:sz w:val="20"/>
          <w:szCs w:val="20"/>
          <w:lang w:val="pl-PL"/>
        </w:rPr>
        <w:t>u</w:t>
      </w:r>
      <w:r w:rsidRPr="00DA5F36">
        <w:rPr>
          <w:sz w:val="20"/>
          <w:szCs w:val="20"/>
          <w:lang w:val="pl-PL"/>
        </w:rPr>
        <w:t xml:space="preserve"> z 2019 r. </w:t>
      </w:r>
      <w:r w:rsidRPr="008A11A6">
        <w:rPr>
          <w:sz w:val="20"/>
          <w:szCs w:val="20"/>
          <w:lang w:val="pl-PL"/>
        </w:rPr>
        <w:t>opublikowan</w:t>
      </w:r>
      <w:r w:rsidR="007A3B2D">
        <w:rPr>
          <w:sz w:val="20"/>
          <w:szCs w:val="20"/>
          <w:lang w:val="pl-PL"/>
        </w:rPr>
        <w:t>ym</w:t>
      </w:r>
      <w:r w:rsidRPr="008A11A6">
        <w:rPr>
          <w:sz w:val="20"/>
          <w:szCs w:val="20"/>
          <w:lang w:val="pl-PL"/>
        </w:rPr>
        <w:t xml:space="preserve"> w Nature</w:t>
      </w:r>
      <w:r w:rsidR="00277229">
        <w:rPr>
          <w:sz w:val="20"/>
          <w:szCs w:val="20"/>
          <w:lang w:val="pl-PL"/>
        </w:rPr>
        <w:t xml:space="preserve"> Geoscience</w:t>
      </w:r>
      <w:r w:rsidR="008A11A6">
        <w:rPr>
          <w:rStyle w:val="Odwoanieprzypisudolnego"/>
          <w:sz w:val="20"/>
          <w:szCs w:val="20"/>
          <w:lang w:val="pl-PL"/>
        </w:rPr>
        <w:footnoteReference w:id="3"/>
      </w:r>
      <w:r w:rsidRPr="00DA5F36">
        <w:rPr>
          <w:sz w:val="20"/>
          <w:szCs w:val="20"/>
          <w:lang w:val="pl-PL"/>
        </w:rPr>
        <w:t xml:space="preserve"> </w:t>
      </w:r>
      <w:r w:rsidR="0015147C">
        <w:rPr>
          <w:sz w:val="20"/>
          <w:szCs w:val="20"/>
          <w:lang w:val="pl-PL"/>
        </w:rPr>
        <w:t>naukowcy oszacowali</w:t>
      </w:r>
      <w:r w:rsidRPr="00DA5F36">
        <w:rPr>
          <w:sz w:val="20"/>
          <w:szCs w:val="20"/>
          <w:lang w:val="pl-PL"/>
        </w:rPr>
        <w:t>, że lasy tropikalne, w których nie występują słonie,</w:t>
      </w:r>
      <w:r w:rsidR="00706BB3">
        <w:rPr>
          <w:sz w:val="20"/>
          <w:szCs w:val="20"/>
          <w:lang w:val="pl-PL"/>
        </w:rPr>
        <w:t xml:space="preserve"> </w:t>
      </w:r>
      <w:r w:rsidRPr="00DA5F36">
        <w:rPr>
          <w:sz w:val="20"/>
          <w:szCs w:val="20"/>
          <w:lang w:val="pl-PL"/>
        </w:rPr>
        <w:t>magazyn</w:t>
      </w:r>
      <w:r w:rsidR="00706BB3">
        <w:rPr>
          <w:sz w:val="20"/>
          <w:szCs w:val="20"/>
          <w:lang w:val="pl-PL"/>
        </w:rPr>
        <w:t>ują</w:t>
      </w:r>
      <w:r w:rsidRPr="00DA5F36">
        <w:rPr>
          <w:sz w:val="20"/>
          <w:szCs w:val="20"/>
          <w:lang w:val="pl-PL"/>
        </w:rPr>
        <w:t xml:space="preserve"> </w:t>
      </w:r>
      <w:r w:rsidR="00706BB3">
        <w:rPr>
          <w:sz w:val="20"/>
          <w:szCs w:val="20"/>
          <w:lang w:val="pl-PL"/>
        </w:rPr>
        <w:t xml:space="preserve">nawet </w:t>
      </w:r>
      <w:r w:rsidRPr="00DA5F36">
        <w:rPr>
          <w:sz w:val="20"/>
          <w:szCs w:val="20"/>
          <w:lang w:val="pl-PL"/>
        </w:rPr>
        <w:t>o 7% mniej CO</w:t>
      </w:r>
      <w:r w:rsidRPr="00ED17B5">
        <w:rPr>
          <w:sz w:val="20"/>
          <w:szCs w:val="20"/>
          <w:vertAlign w:val="subscript"/>
          <w:lang w:val="pl-PL"/>
        </w:rPr>
        <w:t>2</w:t>
      </w:r>
      <w:r w:rsidR="00706BB3">
        <w:rPr>
          <w:sz w:val="20"/>
          <w:szCs w:val="20"/>
          <w:lang w:val="pl-PL"/>
        </w:rPr>
        <w:t xml:space="preserve"> niż lasy zamieszkiwane przez słonie.</w:t>
      </w:r>
    </w:p>
    <w:p w14:paraId="6CFF7B65" w14:textId="77777777" w:rsidR="00DA5F36" w:rsidRPr="00DA5F36" w:rsidRDefault="00DA5F36" w:rsidP="00DA5F36">
      <w:pPr>
        <w:jc w:val="both"/>
        <w:rPr>
          <w:b/>
          <w:bCs/>
          <w:sz w:val="20"/>
          <w:szCs w:val="20"/>
          <w:lang w:val="pl-PL"/>
        </w:rPr>
      </w:pPr>
      <w:r w:rsidRPr="00DA5F36">
        <w:rPr>
          <w:b/>
          <w:bCs/>
          <w:sz w:val="20"/>
          <w:szCs w:val="20"/>
          <w:lang w:val="pl-PL"/>
        </w:rPr>
        <w:t>Odpowiedzialna gospodarka leśna kluczem do zachowania różnorodności biologicznej</w:t>
      </w:r>
    </w:p>
    <w:p w14:paraId="202DCB27" w14:textId="29C99D44" w:rsidR="00DA5F36" w:rsidRDefault="003844DA" w:rsidP="00DA5F36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Badanie</w:t>
      </w:r>
      <w:r w:rsidR="00C3420E">
        <w:rPr>
          <w:sz w:val="20"/>
          <w:szCs w:val="20"/>
          <w:lang w:val="pl-PL"/>
        </w:rPr>
        <w:t xml:space="preserve"> wykazało, w jaki sposób z</w:t>
      </w:r>
      <w:r w:rsidR="00DA5F36" w:rsidRPr="00DA5F36">
        <w:rPr>
          <w:sz w:val="20"/>
          <w:szCs w:val="20"/>
          <w:lang w:val="pl-PL"/>
        </w:rPr>
        <w:t>równoważone praktyki leśne mogą przyczynić się do ochrony populacji dużych ssaków oraz</w:t>
      </w:r>
      <w:r w:rsidR="008170A8">
        <w:rPr>
          <w:sz w:val="20"/>
          <w:szCs w:val="20"/>
          <w:lang w:val="pl-PL"/>
        </w:rPr>
        <w:t xml:space="preserve"> </w:t>
      </w:r>
      <w:r w:rsidR="00DA5F36" w:rsidRPr="00DA5F36">
        <w:rPr>
          <w:sz w:val="20"/>
          <w:szCs w:val="20"/>
          <w:lang w:val="pl-PL"/>
        </w:rPr>
        <w:t>lasów</w:t>
      </w:r>
      <w:r w:rsidR="00200484">
        <w:rPr>
          <w:sz w:val="20"/>
          <w:szCs w:val="20"/>
          <w:lang w:val="pl-PL"/>
        </w:rPr>
        <w:t xml:space="preserve"> tropikalnych</w:t>
      </w:r>
      <w:r w:rsidR="00DA5F36" w:rsidRPr="00DA5F36">
        <w:rPr>
          <w:sz w:val="20"/>
          <w:szCs w:val="20"/>
          <w:lang w:val="pl-PL"/>
        </w:rPr>
        <w:t>. </w:t>
      </w:r>
      <w:r w:rsidR="006D7155">
        <w:rPr>
          <w:sz w:val="20"/>
          <w:szCs w:val="20"/>
          <w:lang w:val="pl-PL"/>
        </w:rPr>
        <w:t>S</w:t>
      </w:r>
      <w:r w:rsidR="00DA5F36" w:rsidRPr="00DA5F36">
        <w:rPr>
          <w:sz w:val="20"/>
          <w:szCs w:val="20"/>
          <w:lang w:val="pl-PL"/>
        </w:rPr>
        <w:t xml:space="preserve">połeczności lokalne </w:t>
      </w:r>
      <w:r w:rsidR="006D7155">
        <w:rPr>
          <w:sz w:val="20"/>
          <w:szCs w:val="20"/>
          <w:lang w:val="pl-PL"/>
        </w:rPr>
        <w:t>w większym stopniu</w:t>
      </w:r>
      <w:r w:rsidR="006D7155" w:rsidRPr="00DA5F36">
        <w:rPr>
          <w:sz w:val="20"/>
          <w:szCs w:val="20"/>
          <w:lang w:val="pl-PL"/>
        </w:rPr>
        <w:t xml:space="preserve"> </w:t>
      </w:r>
      <w:r w:rsidR="00DA5F36" w:rsidRPr="00DA5F36">
        <w:rPr>
          <w:sz w:val="20"/>
          <w:szCs w:val="20"/>
          <w:lang w:val="pl-PL"/>
        </w:rPr>
        <w:t>czerpią korzyści społeczn</w:t>
      </w:r>
      <w:r w:rsidR="00EB7B5D">
        <w:rPr>
          <w:sz w:val="20"/>
          <w:szCs w:val="20"/>
          <w:lang w:val="pl-PL"/>
        </w:rPr>
        <w:t>e</w:t>
      </w:r>
      <w:r w:rsidR="00DA5F36" w:rsidRPr="00DA5F36">
        <w:rPr>
          <w:sz w:val="20"/>
          <w:szCs w:val="20"/>
          <w:lang w:val="pl-PL"/>
        </w:rPr>
        <w:t xml:space="preserve"> i </w:t>
      </w:r>
      <w:r w:rsidR="00EB7B5D">
        <w:rPr>
          <w:sz w:val="20"/>
          <w:szCs w:val="20"/>
          <w:lang w:val="pl-PL"/>
        </w:rPr>
        <w:t>ekonomiczne</w:t>
      </w:r>
      <w:r w:rsidR="00DA5F36" w:rsidRPr="00DA5F36">
        <w:rPr>
          <w:sz w:val="20"/>
          <w:szCs w:val="20"/>
          <w:lang w:val="pl-PL"/>
        </w:rPr>
        <w:t xml:space="preserve"> z certyfikowane</w:t>
      </w:r>
      <w:r w:rsidR="00EB7B5D">
        <w:rPr>
          <w:sz w:val="20"/>
          <w:szCs w:val="20"/>
          <w:lang w:val="pl-PL"/>
        </w:rPr>
        <w:t>j gospodarki leśnej</w:t>
      </w:r>
      <w:r w:rsidR="00DA5F36" w:rsidRPr="00DA5F36">
        <w:rPr>
          <w:sz w:val="20"/>
          <w:szCs w:val="20"/>
          <w:lang w:val="pl-PL"/>
        </w:rPr>
        <w:t xml:space="preserve"> niż ma to miejsce w sytuacji </w:t>
      </w:r>
      <w:r w:rsidR="00E23666">
        <w:rPr>
          <w:sz w:val="20"/>
          <w:szCs w:val="20"/>
          <w:lang w:val="pl-PL"/>
        </w:rPr>
        <w:t>wycinania lasów</w:t>
      </w:r>
      <w:r w:rsidR="001C6A89">
        <w:rPr>
          <w:sz w:val="20"/>
          <w:szCs w:val="20"/>
          <w:lang w:val="pl-PL"/>
        </w:rPr>
        <w:t xml:space="preserve"> </w:t>
      </w:r>
      <w:r w:rsidR="00DA5F36" w:rsidRPr="00DA5F36">
        <w:rPr>
          <w:sz w:val="20"/>
          <w:szCs w:val="20"/>
          <w:lang w:val="pl-PL"/>
        </w:rPr>
        <w:t>pod uprawy oleju palmowego czy soi.</w:t>
      </w:r>
    </w:p>
    <w:p w14:paraId="21DB6C94" w14:textId="49EE59CC" w:rsidR="0004483F" w:rsidRPr="00DA5F36" w:rsidRDefault="0004483F" w:rsidP="00DA5F36">
      <w:pPr>
        <w:jc w:val="both"/>
        <w:rPr>
          <w:sz w:val="20"/>
          <w:szCs w:val="20"/>
          <w:lang w:val="pl-PL"/>
        </w:rPr>
      </w:pPr>
      <w:r w:rsidRPr="00DA5F36">
        <w:rPr>
          <w:i/>
          <w:iCs/>
          <w:sz w:val="20"/>
          <w:szCs w:val="20"/>
          <w:lang w:val="pl-PL"/>
        </w:rPr>
        <w:t>– Nasze badanie</w:t>
      </w:r>
      <w:r>
        <w:rPr>
          <w:i/>
          <w:iCs/>
          <w:sz w:val="20"/>
          <w:szCs w:val="20"/>
          <w:lang w:val="pl-PL"/>
        </w:rPr>
        <w:t xml:space="preserve"> - pierwsze</w:t>
      </w:r>
      <w:r w:rsidRPr="00DA5F36">
        <w:rPr>
          <w:i/>
          <w:iCs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  <w:lang w:val="pl-PL"/>
        </w:rPr>
        <w:t xml:space="preserve">porównujące </w:t>
      </w:r>
      <w:r w:rsidRPr="00DA5F36">
        <w:rPr>
          <w:i/>
          <w:iCs/>
          <w:sz w:val="20"/>
          <w:szCs w:val="20"/>
          <w:lang w:val="pl-PL"/>
        </w:rPr>
        <w:t>tak wiele różnych obszarów leśnych w tym samym czasie</w:t>
      </w:r>
      <w:r>
        <w:rPr>
          <w:i/>
          <w:iCs/>
          <w:sz w:val="20"/>
          <w:szCs w:val="20"/>
          <w:lang w:val="pl-PL"/>
        </w:rPr>
        <w:t xml:space="preserve"> - t</w:t>
      </w:r>
      <w:r w:rsidRPr="00DA5F36">
        <w:rPr>
          <w:i/>
          <w:iCs/>
          <w:sz w:val="20"/>
          <w:szCs w:val="20"/>
          <w:lang w:val="pl-PL"/>
        </w:rPr>
        <w:t xml:space="preserve">o zakrojony na dużą skalę, ambitny projekt realizowany na przestrzeni pięciu lat, który angażował setki lokalnych pracowników. Do udziału w badaniu </w:t>
      </w:r>
      <w:r>
        <w:rPr>
          <w:i/>
          <w:iCs/>
          <w:sz w:val="20"/>
          <w:szCs w:val="20"/>
          <w:lang w:val="pl-PL"/>
        </w:rPr>
        <w:t xml:space="preserve">przekonaliśmy </w:t>
      </w:r>
      <w:r w:rsidRPr="00DA5F36">
        <w:rPr>
          <w:i/>
          <w:iCs/>
          <w:sz w:val="20"/>
          <w:szCs w:val="20"/>
          <w:lang w:val="pl-PL"/>
        </w:rPr>
        <w:t xml:space="preserve">zarówno zarządców obszarów certyfikowanych FSC, jak i tych nieposiadających certyfikatu. </w:t>
      </w:r>
      <w:r>
        <w:rPr>
          <w:i/>
          <w:iCs/>
          <w:sz w:val="20"/>
          <w:szCs w:val="20"/>
          <w:lang w:val="pl-PL"/>
        </w:rPr>
        <w:t xml:space="preserve">Wierzymy, że zdobyta w ten sposób </w:t>
      </w:r>
      <w:r w:rsidRPr="00DA5F36">
        <w:rPr>
          <w:i/>
          <w:iCs/>
          <w:sz w:val="20"/>
          <w:szCs w:val="20"/>
          <w:lang w:val="pl-PL"/>
        </w:rPr>
        <w:t>wiedza</w:t>
      </w:r>
      <w:r>
        <w:rPr>
          <w:i/>
          <w:iCs/>
          <w:sz w:val="20"/>
          <w:szCs w:val="20"/>
          <w:lang w:val="pl-PL"/>
        </w:rPr>
        <w:t xml:space="preserve"> </w:t>
      </w:r>
      <w:r w:rsidRPr="00DA5F36">
        <w:rPr>
          <w:i/>
          <w:iCs/>
          <w:sz w:val="20"/>
          <w:szCs w:val="20"/>
          <w:lang w:val="pl-PL"/>
        </w:rPr>
        <w:t xml:space="preserve">wniesie istotny wkład w ochronę dzikich zwierząt w lasach tropikalnych </w:t>
      </w:r>
      <w:r w:rsidRPr="00DA5F36">
        <w:rPr>
          <w:sz w:val="20"/>
          <w:szCs w:val="20"/>
          <w:lang w:val="pl-PL"/>
        </w:rPr>
        <w:t xml:space="preserve">– powiedział </w:t>
      </w:r>
      <w:r>
        <w:rPr>
          <w:sz w:val="20"/>
          <w:szCs w:val="20"/>
          <w:lang w:val="pl-PL"/>
        </w:rPr>
        <w:t xml:space="preserve">dr </w:t>
      </w:r>
      <w:r w:rsidRPr="00DA5F36">
        <w:rPr>
          <w:sz w:val="20"/>
          <w:szCs w:val="20"/>
          <w:lang w:val="pl-PL"/>
        </w:rPr>
        <w:t>Joeri Zwerts.</w:t>
      </w:r>
    </w:p>
    <w:p w14:paraId="2B1066A6" w14:textId="0A94F328" w:rsidR="00DA5F36" w:rsidRPr="00DA5F36" w:rsidRDefault="00DA5F36" w:rsidP="00DA5F36">
      <w:pPr>
        <w:jc w:val="both"/>
        <w:rPr>
          <w:b/>
          <w:bCs/>
          <w:sz w:val="20"/>
          <w:szCs w:val="20"/>
          <w:lang w:val="pl-PL"/>
        </w:rPr>
      </w:pPr>
      <w:r w:rsidRPr="00DA5F36">
        <w:rPr>
          <w:b/>
          <w:bCs/>
          <w:sz w:val="20"/>
          <w:szCs w:val="20"/>
          <w:lang w:val="pl-PL"/>
        </w:rPr>
        <w:t>Metodologia</w:t>
      </w:r>
    </w:p>
    <w:p w14:paraId="2F3EC3CD" w14:textId="2E6EE23C" w:rsidR="00DA5F36" w:rsidRPr="00DA5F36" w:rsidRDefault="00233AC0" w:rsidP="00DA5F36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b</w:t>
      </w:r>
      <w:r w:rsidRPr="00233AC0">
        <w:rPr>
          <w:sz w:val="20"/>
          <w:szCs w:val="20"/>
          <w:lang w:val="pl-PL"/>
        </w:rPr>
        <w:t>adani</w:t>
      </w:r>
      <w:r>
        <w:rPr>
          <w:sz w:val="20"/>
          <w:szCs w:val="20"/>
          <w:lang w:val="pl-PL"/>
        </w:rPr>
        <w:t>u</w:t>
      </w:r>
      <w:r w:rsidRPr="00233AC0">
        <w:rPr>
          <w:sz w:val="20"/>
          <w:szCs w:val="20"/>
          <w:lang w:val="pl-PL"/>
        </w:rPr>
        <w:t xml:space="preserve"> przeprowadzon</w:t>
      </w:r>
      <w:r>
        <w:rPr>
          <w:sz w:val="20"/>
          <w:szCs w:val="20"/>
          <w:lang w:val="pl-PL"/>
        </w:rPr>
        <w:t>ym</w:t>
      </w:r>
      <w:r w:rsidRPr="00233AC0">
        <w:rPr>
          <w:sz w:val="20"/>
          <w:szCs w:val="20"/>
          <w:lang w:val="pl-PL"/>
        </w:rPr>
        <w:t xml:space="preserve"> przez </w:t>
      </w:r>
      <w:r>
        <w:rPr>
          <w:sz w:val="20"/>
          <w:szCs w:val="20"/>
          <w:lang w:val="pl-PL"/>
        </w:rPr>
        <w:t xml:space="preserve">dr </w:t>
      </w:r>
      <w:r w:rsidRPr="00233AC0">
        <w:rPr>
          <w:sz w:val="20"/>
          <w:szCs w:val="20"/>
          <w:lang w:val="pl-PL"/>
        </w:rPr>
        <w:t>Joeriego Zwertsa i jego zespół, opublikowan</w:t>
      </w:r>
      <w:r>
        <w:rPr>
          <w:sz w:val="20"/>
          <w:szCs w:val="20"/>
          <w:lang w:val="pl-PL"/>
        </w:rPr>
        <w:t>ym</w:t>
      </w:r>
      <w:r w:rsidRPr="00233AC0">
        <w:rPr>
          <w:sz w:val="20"/>
          <w:szCs w:val="20"/>
          <w:lang w:val="pl-PL"/>
        </w:rPr>
        <w:t xml:space="preserve"> w czasopiśmie naukowym Nature, </w:t>
      </w:r>
      <w:r w:rsidR="00DA5F36" w:rsidRPr="00DA5F36">
        <w:rPr>
          <w:sz w:val="20"/>
          <w:szCs w:val="20"/>
          <w:lang w:val="pl-PL"/>
        </w:rPr>
        <w:t xml:space="preserve">wykorzystano 474 fotopułapki na terenie 14 obszarów </w:t>
      </w:r>
      <w:r w:rsidR="005742AD">
        <w:rPr>
          <w:sz w:val="20"/>
          <w:szCs w:val="20"/>
          <w:lang w:val="pl-PL"/>
        </w:rPr>
        <w:t>leśnych, w których pozyskuje się drewno,</w:t>
      </w:r>
      <w:r w:rsidR="00112578">
        <w:rPr>
          <w:sz w:val="20"/>
          <w:szCs w:val="20"/>
          <w:lang w:val="pl-PL"/>
        </w:rPr>
        <w:t xml:space="preserve"> położonych </w:t>
      </w:r>
      <w:r w:rsidR="00112578" w:rsidRPr="00DA5F36">
        <w:rPr>
          <w:sz w:val="20"/>
          <w:szCs w:val="20"/>
          <w:lang w:val="pl-PL"/>
        </w:rPr>
        <w:t xml:space="preserve">w </w:t>
      </w:r>
      <w:r w:rsidR="00BA036A">
        <w:rPr>
          <w:sz w:val="20"/>
          <w:szCs w:val="20"/>
          <w:lang w:val="pl-PL"/>
        </w:rPr>
        <w:t>Kotlinie</w:t>
      </w:r>
      <w:r w:rsidR="003423F8" w:rsidRPr="00DA5F36">
        <w:rPr>
          <w:sz w:val="20"/>
          <w:szCs w:val="20"/>
          <w:lang w:val="pl-PL"/>
        </w:rPr>
        <w:t xml:space="preserve"> </w:t>
      </w:r>
      <w:r w:rsidR="00112578" w:rsidRPr="00DA5F36">
        <w:rPr>
          <w:sz w:val="20"/>
          <w:szCs w:val="20"/>
          <w:lang w:val="pl-PL"/>
        </w:rPr>
        <w:t>Konga</w:t>
      </w:r>
      <w:r w:rsidR="00112578">
        <w:rPr>
          <w:sz w:val="20"/>
          <w:szCs w:val="20"/>
          <w:lang w:val="pl-PL"/>
        </w:rPr>
        <w:t xml:space="preserve"> </w:t>
      </w:r>
      <w:r w:rsidR="00DA5F36" w:rsidRPr="00DA5F36">
        <w:rPr>
          <w:sz w:val="20"/>
          <w:szCs w:val="20"/>
          <w:lang w:val="pl-PL"/>
        </w:rPr>
        <w:t xml:space="preserve">– siedem z nich objętych było certyfikacją FSC, a siedem certyfikacji </w:t>
      </w:r>
      <w:r w:rsidR="0006034A">
        <w:rPr>
          <w:sz w:val="20"/>
          <w:szCs w:val="20"/>
          <w:lang w:val="pl-PL"/>
        </w:rPr>
        <w:t xml:space="preserve">FSC </w:t>
      </w:r>
      <w:r w:rsidR="00DA5F36" w:rsidRPr="00DA5F36">
        <w:rPr>
          <w:sz w:val="20"/>
          <w:szCs w:val="20"/>
          <w:lang w:val="pl-PL"/>
        </w:rPr>
        <w:t xml:space="preserve">nie posiadało. Na </w:t>
      </w:r>
      <w:r w:rsidR="00B906A0">
        <w:rPr>
          <w:sz w:val="20"/>
          <w:szCs w:val="20"/>
          <w:lang w:val="pl-PL"/>
        </w:rPr>
        <w:t>przestrzeni od trzech do</w:t>
      </w:r>
      <w:r w:rsidR="00B906A0" w:rsidRPr="00DA5F36">
        <w:rPr>
          <w:sz w:val="20"/>
          <w:szCs w:val="20"/>
          <w:lang w:val="pl-PL"/>
        </w:rPr>
        <w:t xml:space="preserve"> </w:t>
      </w:r>
      <w:r w:rsidR="00DA5F36" w:rsidRPr="00DA5F36">
        <w:rPr>
          <w:sz w:val="20"/>
          <w:szCs w:val="20"/>
          <w:lang w:val="pl-PL"/>
        </w:rPr>
        <w:t xml:space="preserve">czterech lat badań terenowych (w </w:t>
      </w:r>
      <w:r w:rsidR="0006034A">
        <w:rPr>
          <w:sz w:val="20"/>
          <w:szCs w:val="20"/>
          <w:lang w:val="pl-PL"/>
        </w:rPr>
        <w:t xml:space="preserve">podziale na </w:t>
      </w:r>
      <w:r w:rsidR="00DA5F36" w:rsidRPr="00DA5F36">
        <w:rPr>
          <w:sz w:val="20"/>
          <w:szCs w:val="20"/>
          <w:lang w:val="pl-PL"/>
        </w:rPr>
        <w:t>2-3-miesięczn</w:t>
      </w:r>
      <w:r w:rsidR="0006034A">
        <w:rPr>
          <w:sz w:val="20"/>
          <w:szCs w:val="20"/>
          <w:lang w:val="pl-PL"/>
        </w:rPr>
        <w:t xml:space="preserve">e </w:t>
      </w:r>
      <w:r w:rsidR="00DA5F36" w:rsidRPr="00DA5F36">
        <w:rPr>
          <w:sz w:val="20"/>
          <w:szCs w:val="20"/>
          <w:lang w:val="pl-PL"/>
        </w:rPr>
        <w:t>okres</w:t>
      </w:r>
      <w:r w:rsidR="0006034A">
        <w:rPr>
          <w:sz w:val="20"/>
          <w:szCs w:val="20"/>
          <w:lang w:val="pl-PL"/>
        </w:rPr>
        <w:t xml:space="preserve">y </w:t>
      </w:r>
      <w:r w:rsidR="00DA5F36" w:rsidRPr="00DA5F36">
        <w:rPr>
          <w:sz w:val="20"/>
          <w:szCs w:val="20"/>
          <w:lang w:val="pl-PL"/>
        </w:rPr>
        <w:t xml:space="preserve">monitoringu na </w:t>
      </w:r>
      <w:r w:rsidR="00112578">
        <w:rPr>
          <w:sz w:val="20"/>
          <w:szCs w:val="20"/>
          <w:lang w:val="pl-PL"/>
        </w:rPr>
        <w:t>każdym z obszarów</w:t>
      </w:r>
      <w:r w:rsidR="00DA5F36" w:rsidRPr="00DA5F36">
        <w:rPr>
          <w:sz w:val="20"/>
          <w:szCs w:val="20"/>
          <w:lang w:val="pl-PL"/>
        </w:rPr>
        <w:t>) fotopułapki wykonały 1,3 mln zdjęć, uwieczniając 55 gatunków ssaków, w tym lamparty i goryle, a także inne gatunki zwierząt zagrożone wyginięciem.</w:t>
      </w:r>
    </w:p>
    <w:p w14:paraId="4CA40A7E" w14:textId="77777777" w:rsidR="00C76D06" w:rsidRDefault="00C76D06" w:rsidP="00C76D06">
      <w:pPr>
        <w:jc w:val="both"/>
        <w:rPr>
          <w:i/>
          <w:iCs/>
          <w:sz w:val="20"/>
          <w:szCs w:val="20"/>
          <w:lang w:val="pl-PL"/>
        </w:rPr>
      </w:pPr>
    </w:p>
    <w:p w14:paraId="0540B6C1" w14:textId="7EDEDD54" w:rsidR="00E0592E" w:rsidRDefault="002554CE" w:rsidP="00C76D06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***</w:t>
      </w:r>
    </w:p>
    <w:p w14:paraId="28A543C0" w14:textId="77777777" w:rsidR="00B0307C" w:rsidRPr="003E686E" w:rsidRDefault="00B0307C" w:rsidP="00B0307C">
      <w:pPr>
        <w:keepNext/>
        <w:keepLines/>
        <w:jc w:val="both"/>
        <w:rPr>
          <w:sz w:val="20"/>
          <w:szCs w:val="20"/>
          <w:lang w:val="pl-PL"/>
        </w:rPr>
      </w:pPr>
      <w:r w:rsidRPr="003E686E">
        <w:rPr>
          <w:b/>
          <w:bCs/>
          <w:sz w:val="20"/>
          <w:szCs w:val="20"/>
          <w:lang w:val="pl-PL"/>
        </w:rPr>
        <w:t>Forest Stewardship Council</w:t>
      </w:r>
      <w:r w:rsidRPr="003E686E">
        <w:rPr>
          <w:sz w:val="20"/>
          <w:szCs w:val="20"/>
          <w:lang w:val="pl-PL"/>
        </w:rPr>
        <w:t xml:space="preserve"> jest międzynarodową organizacją not-for-profit, która wyznacza standardy dla odpowiedzialnej gospodarki leśnej. Powstają one w </w:t>
      </w:r>
      <w:r>
        <w:rPr>
          <w:sz w:val="20"/>
          <w:szCs w:val="20"/>
          <w:lang w:val="pl-PL"/>
        </w:rPr>
        <w:t>porozumieniu</w:t>
      </w:r>
      <w:r w:rsidRPr="003E686E">
        <w:rPr>
          <w:sz w:val="20"/>
          <w:szCs w:val="20"/>
          <w:lang w:val="pl-PL"/>
        </w:rPr>
        <w:t xml:space="preserve"> z globalną siecią ekologicznych, społecznych i biznesowych interesariuszy, skupionych wokół naszej wspólnej misji: promowania korzystnego przyrodniczo i społecznie oraz opłacalnego ekonomicznie gospodarowania zasobami leśnymi świata.</w:t>
      </w:r>
    </w:p>
    <w:p w14:paraId="6724D4F2" w14:textId="77777777" w:rsidR="00B0307C" w:rsidRPr="003E686E" w:rsidRDefault="00B0307C" w:rsidP="00B0307C">
      <w:pPr>
        <w:keepNext/>
        <w:keepLines/>
        <w:rPr>
          <w:b/>
          <w:bCs/>
          <w:sz w:val="20"/>
          <w:szCs w:val="20"/>
          <w:lang w:val="pl-PL"/>
        </w:rPr>
      </w:pPr>
      <w:r w:rsidRPr="003E686E">
        <w:rPr>
          <w:sz w:val="20"/>
          <w:szCs w:val="20"/>
          <w:lang w:val="pl-PL"/>
        </w:rPr>
        <w:t>W ten sposób dbamy, aby lasy były DLA WSZYSTKICH, NA ZAWSZE.</w:t>
      </w:r>
    </w:p>
    <w:p w14:paraId="0B0A2A99" w14:textId="77777777" w:rsidR="00B0307C" w:rsidRPr="003E686E" w:rsidRDefault="00B0307C" w:rsidP="00B0307C">
      <w:pPr>
        <w:keepNext/>
        <w:keepLines/>
        <w:rPr>
          <w:b/>
          <w:bCs/>
          <w:sz w:val="20"/>
          <w:szCs w:val="20"/>
          <w:lang w:val="pl-PL"/>
        </w:rPr>
      </w:pPr>
    </w:p>
    <w:p w14:paraId="2010EB87" w14:textId="77777777" w:rsidR="00B0307C" w:rsidRPr="003E686E" w:rsidRDefault="00B0307C" w:rsidP="00B0307C">
      <w:pPr>
        <w:keepNext/>
        <w:keepLines/>
        <w:rPr>
          <w:b/>
          <w:bCs/>
          <w:sz w:val="20"/>
          <w:szCs w:val="20"/>
          <w:lang w:val="pl-PL"/>
        </w:rPr>
      </w:pPr>
      <w:r w:rsidRPr="003E686E">
        <w:rPr>
          <w:b/>
          <w:bCs/>
          <w:sz w:val="20"/>
          <w:szCs w:val="20"/>
          <w:lang w:val="pl-PL"/>
        </w:rPr>
        <w:t>Kontakt dla mediów:</w:t>
      </w:r>
    </w:p>
    <w:p w14:paraId="44285982" w14:textId="374F8D4C" w:rsidR="00B0307C" w:rsidRPr="003E686E" w:rsidRDefault="00B0307C" w:rsidP="00B0307C">
      <w:pPr>
        <w:keepNext/>
        <w:keepLines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Irena Stankiewicz</w:t>
      </w:r>
      <w:r w:rsidRPr="003E686E">
        <w:rPr>
          <w:sz w:val="20"/>
          <w:szCs w:val="20"/>
          <w:lang w:val="pl-PL"/>
        </w:rPr>
        <w:br/>
        <w:t xml:space="preserve">+48 </w:t>
      </w:r>
      <w:r w:rsidRPr="00CD30D5">
        <w:rPr>
          <w:sz w:val="20"/>
          <w:szCs w:val="20"/>
          <w:lang w:val="pl-PL"/>
        </w:rPr>
        <w:t>603 350 165</w:t>
      </w:r>
    </w:p>
    <w:p w14:paraId="5AFEA44B" w14:textId="4698430C" w:rsidR="00B0307C" w:rsidRPr="00CD30D5" w:rsidRDefault="000E40EF" w:rsidP="00B0307C">
      <w:pPr>
        <w:keepNext/>
        <w:keepLines/>
        <w:spacing w:before="0" w:after="0"/>
        <w:rPr>
          <w:sz w:val="20"/>
          <w:szCs w:val="20"/>
          <w:lang w:val="pl-PL"/>
        </w:rPr>
      </w:pPr>
      <w:hyperlink r:id="rId11" w:history="1">
        <w:r w:rsidR="00CD30D5" w:rsidRPr="004441D0">
          <w:rPr>
            <w:rStyle w:val="Hipercze"/>
            <w:sz w:val="20"/>
            <w:szCs w:val="20"/>
            <w:lang w:val="pl-PL"/>
          </w:rPr>
          <w:t>Irena.Stankiewicz</w:t>
        </w:r>
        <w:r w:rsidR="00CD30D5" w:rsidRPr="004441D0">
          <w:rPr>
            <w:rStyle w:val="Hipercze"/>
          </w:rPr>
          <w:t>@grayling.com</w:t>
        </w:r>
      </w:hyperlink>
      <w:r w:rsidR="00CD30D5">
        <w:rPr>
          <w:sz w:val="20"/>
          <w:szCs w:val="20"/>
          <w:lang w:val="pl-PL"/>
        </w:rPr>
        <w:t xml:space="preserve"> </w:t>
      </w:r>
      <w:r w:rsidR="00B0307C" w:rsidRPr="00CD30D5">
        <w:rPr>
          <w:sz w:val="20"/>
          <w:szCs w:val="20"/>
          <w:lang w:val="pl-PL"/>
        </w:rPr>
        <w:br/>
      </w:r>
    </w:p>
    <w:p w14:paraId="60133371" w14:textId="77777777" w:rsidR="00E0592E" w:rsidRPr="00CD30D5" w:rsidRDefault="00E0592E" w:rsidP="00810E87">
      <w:pPr>
        <w:jc w:val="both"/>
        <w:rPr>
          <w:b/>
          <w:bCs/>
          <w:sz w:val="20"/>
          <w:szCs w:val="20"/>
          <w:lang w:val="pl-PL"/>
        </w:rPr>
      </w:pPr>
    </w:p>
    <w:sectPr w:rsidR="00E0592E" w:rsidRPr="00CD30D5" w:rsidSect="00D775C1">
      <w:headerReference w:type="default" r:id="rId12"/>
      <w:footerReference w:type="default" r:id="rId13"/>
      <w:headerReference w:type="first" r:id="rId14"/>
      <w:pgSz w:w="11906" w:h="16838" w:code="9"/>
      <w:pgMar w:top="851" w:right="851" w:bottom="1418" w:left="851" w:header="116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69DD" w14:textId="77777777" w:rsidR="00F15867" w:rsidRDefault="00F15867" w:rsidP="00C37A29">
      <w:pPr>
        <w:spacing w:after="0"/>
      </w:pPr>
      <w:r>
        <w:separator/>
      </w:r>
    </w:p>
    <w:p w14:paraId="0A7F01A1" w14:textId="77777777" w:rsidR="00F15867" w:rsidRDefault="00F15867"/>
  </w:endnote>
  <w:endnote w:type="continuationSeparator" w:id="0">
    <w:p w14:paraId="31CA7946" w14:textId="77777777" w:rsidR="00F15867" w:rsidRDefault="00F15867" w:rsidP="00C37A29">
      <w:pPr>
        <w:spacing w:after="0"/>
      </w:pPr>
      <w:r>
        <w:continuationSeparator/>
      </w:r>
    </w:p>
    <w:p w14:paraId="3F9B50FD" w14:textId="77777777" w:rsidR="00F15867" w:rsidRDefault="00F15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Extra Bold">
    <w:altName w:val="Calibri"/>
    <w:panose1 w:val="00000000000000000000"/>
    <w:charset w:val="00"/>
    <w:family w:val="modern"/>
    <w:notTrueType/>
    <w:pitch w:val="variable"/>
    <w:sig w:usb0="A00002FF" w:usb1="0000A05A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B8B9" w14:textId="3A86A61A" w:rsidR="00AF1E19" w:rsidRDefault="00E00AF1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CB6BAC8" wp14:editId="14BB0550">
          <wp:simplePos x="0" y="0"/>
          <wp:positionH relativeFrom="column">
            <wp:posOffset>5704599</wp:posOffset>
          </wp:positionH>
          <wp:positionV relativeFrom="paragraph">
            <wp:posOffset>175895</wp:posOffset>
          </wp:positionV>
          <wp:extent cx="1112761" cy="378460"/>
          <wp:effectExtent l="0" t="0" r="0" b="2540"/>
          <wp:wrapNone/>
          <wp:docPr id="2070841713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841713" name="Picture 1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63" cy="387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936A72" w14:textId="62E306BF" w:rsidR="00D36F9F" w:rsidRDefault="00342C95" w:rsidP="00FC0CA1">
    <w:pPr>
      <w:pStyle w:val="Stopka"/>
    </w:pPr>
    <w:r w:rsidRPr="00342C95">
      <w:t xml:space="preserve">Page </w:t>
    </w:r>
    <w:r w:rsidRPr="00342C95">
      <w:fldChar w:fldCharType="begin"/>
    </w:r>
    <w:r w:rsidRPr="00342C95">
      <w:instrText xml:space="preserve"> PAGE  \* Arabic  \* MERGEFORMAT </w:instrText>
    </w:r>
    <w:r w:rsidRPr="00342C95">
      <w:fldChar w:fldCharType="separate"/>
    </w:r>
    <w:r w:rsidRPr="00342C95">
      <w:rPr>
        <w:noProof/>
      </w:rPr>
      <w:t>1</w:t>
    </w:r>
    <w:r w:rsidRPr="00342C95">
      <w:fldChar w:fldCharType="end"/>
    </w:r>
    <w:r w:rsidRPr="00342C95">
      <w:t xml:space="preserve"> of </w:t>
    </w:r>
    <w:fldSimple w:instr="NUMPAGES  \* Arabic  \* MERGEFORMAT">
      <w:r w:rsidRPr="00342C95">
        <w:rPr>
          <w:noProof/>
        </w:rPr>
        <w:t>2</w:t>
      </w:r>
    </w:fldSimple>
    <w:r w:rsidR="00C93A71" w:rsidRPr="00342C95">
      <w:t xml:space="preserve"> </w:t>
    </w:r>
    <w:r w:rsidRPr="00342C95">
      <w:tab/>
    </w:r>
    <w:r w:rsidR="00B62FC2" w:rsidRPr="00B62FC2">
      <w:t>Forest Stewardship Council</w:t>
    </w:r>
    <w:r w:rsidR="00B62FC2" w:rsidRPr="00B62FC2">
      <w:rPr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E946" w14:textId="77777777" w:rsidR="00F15867" w:rsidRDefault="00F15867" w:rsidP="00C37A29">
      <w:pPr>
        <w:spacing w:after="0"/>
      </w:pPr>
      <w:r>
        <w:separator/>
      </w:r>
    </w:p>
    <w:p w14:paraId="1436FF7E" w14:textId="77777777" w:rsidR="00F15867" w:rsidRDefault="00F15867"/>
  </w:footnote>
  <w:footnote w:type="continuationSeparator" w:id="0">
    <w:p w14:paraId="638E5959" w14:textId="77777777" w:rsidR="00F15867" w:rsidRDefault="00F15867" w:rsidP="00C37A29">
      <w:pPr>
        <w:spacing w:after="0"/>
      </w:pPr>
      <w:r>
        <w:continuationSeparator/>
      </w:r>
    </w:p>
    <w:p w14:paraId="670689AA" w14:textId="77777777" w:rsidR="00F15867" w:rsidRDefault="00F15867"/>
  </w:footnote>
  <w:footnote w:id="1">
    <w:p w14:paraId="2AB82AC4" w14:textId="1DAEA57F" w:rsidR="00A04FD3" w:rsidRPr="001C6A89" w:rsidRDefault="00A04FD3" w:rsidP="00A04FD3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1C6A89">
        <w:rPr>
          <w:lang w:val="pl-PL"/>
        </w:rPr>
        <w:t xml:space="preserve"> </w:t>
      </w:r>
      <w:r w:rsidR="00BB7EAF" w:rsidRPr="001C6A89">
        <w:rPr>
          <w:sz w:val="18"/>
          <w:szCs w:val="18"/>
          <w:lang w:val="pl-PL"/>
        </w:rPr>
        <w:t xml:space="preserve">Gospodarka leśna z certyfikatem FSC przynosi więcej korzyści dużym ssakom w porównaniu z </w:t>
      </w:r>
      <w:r w:rsidR="007F7D86">
        <w:rPr>
          <w:sz w:val="18"/>
          <w:szCs w:val="18"/>
          <w:lang w:val="pl-PL"/>
        </w:rPr>
        <w:t>gospodarką leśną bez certyfikatu FSC</w:t>
      </w:r>
      <w:r w:rsidRPr="001C6A89">
        <w:rPr>
          <w:sz w:val="18"/>
          <w:szCs w:val="18"/>
          <w:lang w:val="pl-PL"/>
        </w:rPr>
        <w:t xml:space="preserve">, </w:t>
      </w:r>
      <w:hyperlink r:id="rId1" w:history="1">
        <w:r w:rsidRPr="001C6A89">
          <w:rPr>
            <w:rStyle w:val="Hipercze"/>
            <w:sz w:val="18"/>
            <w:szCs w:val="18"/>
            <w:lang w:val="pl-PL"/>
          </w:rPr>
          <w:t>https://www.nature.com/articles/s41586-024-07257-8</w:t>
        </w:r>
      </w:hyperlink>
      <w:r w:rsidRPr="001C6A89">
        <w:rPr>
          <w:sz w:val="18"/>
          <w:szCs w:val="18"/>
          <w:lang w:val="pl-PL"/>
        </w:rPr>
        <w:t xml:space="preserve"> </w:t>
      </w:r>
    </w:p>
  </w:footnote>
  <w:footnote w:id="2">
    <w:p w14:paraId="53AD71FE" w14:textId="4ACE8239" w:rsidR="008A11A6" w:rsidRPr="001C6A89" w:rsidRDefault="008A11A6">
      <w:pPr>
        <w:pStyle w:val="Tekstprzypisudolnego"/>
        <w:rPr>
          <w:lang w:val="pl-PL"/>
        </w:rPr>
      </w:pPr>
      <w:r w:rsidRPr="001C6A89">
        <w:rPr>
          <w:rStyle w:val="Odwoanieprzypisudolnego"/>
          <w:sz w:val="18"/>
          <w:szCs w:val="18"/>
        </w:rPr>
        <w:footnoteRef/>
      </w:r>
      <w:r w:rsidRPr="001C6A89">
        <w:rPr>
          <w:sz w:val="18"/>
          <w:szCs w:val="18"/>
          <w:lang w:val="pl-PL"/>
        </w:rPr>
        <w:t xml:space="preserve"> </w:t>
      </w:r>
      <w:hyperlink r:id="rId2" w:history="1">
        <w:r w:rsidRPr="001C6A89">
          <w:rPr>
            <w:rStyle w:val="Hipercze"/>
            <w:sz w:val="18"/>
            <w:szCs w:val="18"/>
            <w:lang w:val="pl-PL"/>
          </w:rPr>
          <w:t>https://fsc.org/en/newscentre/stories/preserving-forests-could-help-protect-human-health</w:t>
        </w:r>
      </w:hyperlink>
      <w:r w:rsidRPr="001C6A89">
        <w:rPr>
          <w:sz w:val="18"/>
          <w:szCs w:val="18"/>
          <w:lang w:val="pl-PL"/>
        </w:rPr>
        <w:t xml:space="preserve"> </w:t>
      </w:r>
    </w:p>
  </w:footnote>
  <w:footnote w:id="3">
    <w:p w14:paraId="1E04E7BA" w14:textId="500FB681" w:rsidR="008A11A6" w:rsidRPr="001C6A89" w:rsidRDefault="008A11A6" w:rsidP="008A11A6">
      <w:pPr>
        <w:pStyle w:val="Tekstprzypisudolnego"/>
        <w:rPr>
          <w:sz w:val="18"/>
          <w:szCs w:val="18"/>
          <w:lang w:val="pl-PL"/>
        </w:rPr>
      </w:pPr>
      <w:r w:rsidRPr="001C6A89">
        <w:rPr>
          <w:rStyle w:val="Odwoanieprzypisudolnego"/>
          <w:sz w:val="18"/>
          <w:szCs w:val="18"/>
        </w:rPr>
        <w:footnoteRef/>
      </w:r>
      <w:r w:rsidRPr="001C6A89">
        <w:rPr>
          <w:sz w:val="18"/>
          <w:szCs w:val="18"/>
          <w:lang w:val="pl-PL"/>
        </w:rPr>
        <w:t xml:space="preserve"> </w:t>
      </w:r>
      <w:r w:rsidR="00BB7EAF" w:rsidRPr="001C6A89">
        <w:rPr>
          <w:sz w:val="18"/>
          <w:szCs w:val="18"/>
          <w:lang w:val="pl-PL"/>
        </w:rPr>
        <w:t xml:space="preserve">Zasoby węgla w środkowoafrykańskich lasach zwiększone dzięki </w:t>
      </w:r>
      <w:r w:rsidR="00366C07">
        <w:rPr>
          <w:sz w:val="18"/>
          <w:szCs w:val="18"/>
          <w:lang w:val="pl-PL"/>
        </w:rPr>
        <w:t xml:space="preserve">obecności </w:t>
      </w:r>
      <w:r w:rsidR="00BB7EAF" w:rsidRPr="001C6A89">
        <w:rPr>
          <w:sz w:val="18"/>
          <w:szCs w:val="18"/>
          <w:lang w:val="pl-PL"/>
        </w:rPr>
        <w:t>słoni</w:t>
      </w:r>
      <w:r w:rsidRPr="001C6A89">
        <w:rPr>
          <w:sz w:val="18"/>
          <w:szCs w:val="18"/>
          <w:lang w:val="pl-PL"/>
        </w:rPr>
        <w:t xml:space="preserve">, </w:t>
      </w:r>
      <w:hyperlink r:id="rId3" w:history="1">
        <w:r w:rsidRPr="001C6A89">
          <w:rPr>
            <w:rStyle w:val="Hipercze"/>
            <w:sz w:val="18"/>
            <w:szCs w:val="18"/>
            <w:lang w:val="pl-PL"/>
          </w:rPr>
          <w:t>https://www.nature.com/articles/s41561-019-0395-6</w:t>
        </w:r>
      </w:hyperlink>
      <w:r w:rsidRPr="001C6A89">
        <w:rPr>
          <w:sz w:val="18"/>
          <w:szCs w:val="18"/>
          <w:lang w:val="pl-PL"/>
        </w:rPr>
        <w:t xml:space="preserve"> </w:t>
      </w:r>
    </w:p>
    <w:p w14:paraId="7740043B" w14:textId="3D3A9F77" w:rsidR="008A11A6" w:rsidRPr="001C6A89" w:rsidRDefault="008A11A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72FE" w14:textId="77777777" w:rsidR="00D36F9F" w:rsidRDefault="00A72E48" w:rsidP="000C164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24BDE18" wp14:editId="409793B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160000" cy="540000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98082A" w14:textId="737662B6" w:rsidR="00E00AF1" w:rsidRDefault="00E00AF1" w:rsidP="00E00AF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24BDE18" id="Rectangle 2" o:spid="_x0000_s1026" style="position:absolute;margin-left:0;margin-top:0;width:878.75pt;height:42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" fillcolor="#f1f8e8 [3214]" stroked="f" strokeweight="1pt">
              <v:textbox>
                <w:txbxContent>
                  <w:p w14:paraId="1098082A" w14:textId="737662B6" w:rsidR="00E00AF1" w:rsidRDefault="00E00AF1" w:rsidP="00E00AF1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540385" distL="114300" distR="114300" simplePos="0" relativeHeight="251659264" behindDoc="1" locked="1" layoutInCell="1" allowOverlap="1" wp14:anchorId="4C7D4853" wp14:editId="7D4C636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1160000" cy="540000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265972D3">
            <v:rect id="Rectangle 1" style="position:absolute;margin-left:0;margin-top:0;width:878.75pt;height:42.5pt;z-index:-251657216;visibility:visible;mso-wrap-style:square;mso-width-percent:0;mso-height-percent:0;mso-wrap-distance-left:9pt;mso-wrap-distance-top:0;mso-wrap-distance-right:9pt;mso-wrap-distance-bottom:42.55pt;mso-position-horizontal:left;mso-position-horizontal-relative:page;mso-position-vertical:top;mso-position-vertical-relative:page;mso-width-percent:0;mso-height-percent:0;mso-width-relative:margin;mso-height-relative:margin;v-text-anchor:middle" o:spid="_x0000_s1026" fillcolor="#f1f8e8 [3214]" stroked="f" strokeweight="1pt" w14:anchorId="258F94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954F" w14:textId="7FCCDE44" w:rsidR="00891771" w:rsidRPr="00891771" w:rsidRDefault="00E00AF1" w:rsidP="006A4AF0">
    <w:pPr>
      <w:pStyle w:val="Nagwek"/>
    </w:pPr>
    <w:r w:rsidRPr="00891771">
      <w:rPr>
        <w:noProof/>
      </w:rPr>
      <w:drawing>
        <wp:anchor distT="0" distB="0" distL="114300" distR="114300" simplePos="0" relativeHeight="251666432" behindDoc="0" locked="0" layoutInCell="1" allowOverlap="1" wp14:anchorId="4529C87E" wp14:editId="0660489B">
          <wp:simplePos x="0" y="0"/>
          <wp:positionH relativeFrom="page">
            <wp:posOffset>4964488</wp:posOffset>
          </wp:positionH>
          <wp:positionV relativeFrom="page">
            <wp:posOffset>806450</wp:posOffset>
          </wp:positionV>
          <wp:extent cx="1974792" cy="671195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30" cy="672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B42" w:rsidRPr="00891771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68D6829" wp14:editId="29E1EAB3">
              <wp:simplePos x="0" y="0"/>
              <wp:positionH relativeFrom="page">
                <wp:posOffset>0</wp:posOffset>
              </wp:positionH>
              <wp:positionV relativeFrom="page">
                <wp:posOffset>10149840</wp:posOffset>
              </wp:positionV>
              <wp:extent cx="11159490" cy="539750"/>
              <wp:effectExtent l="0" t="0" r="381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9490" cy="53975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68A7D1D6">
            <v:rect id="Rectangle 21" style="position:absolute;margin-left:0;margin-top:799.2pt;width:878.7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1f8e8" stroked="f" strokeweight="1pt" w14:anchorId="282E3A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">
              <w10:wrap anchorx="page" anchory="page"/>
            </v:rect>
          </w:pict>
        </mc:Fallback>
      </mc:AlternateContent>
    </w:r>
    <w:r w:rsidR="00561B42" w:rsidRPr="00891771">
      <w:rPr>
        <w:noProof/>
      </w:rPr>
      <mc:AlternateContent>
        <mc:Choice Requires="wps">
          <w:drawing>
            <wp:anchor distT="0" distB="828040" distL="114300" distR="114300" simplePos="0" relativeHeight="251664384" behindDoc="1" locked="0" layoutInCell="1" allowOverlap="1" wp14:anchorId="5AF5ADF7" wp14:editId="7177E11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59490" cy="539750"/>
              <wp:effectExtent l="0" t="0" r="381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9490" cy="53975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7157A313">
            <v:rect id="Rectangle 22" style="position:absolute;margin-left:0;margin-top:0;width:878.7pt;height:42.5pt;z-index:-251652096;visibility:visible;mso-wrap-style:square;mso-width-percent:0;mso-height-percent:0;mso-wrap-distance-left:9pt;mso-wrap-distance-top:0;mso-wrap-distance-right:9pt;mso-wrap-distance-bottom:65.2pt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1f8e8" stroked="f" strokeweight="1pt" w14:anchorId="31FAB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89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85C2B"/>
    <w:multiLevelType w:val="multilevel"/>
    <w:tmpl w:val="C4C65CBA"/>
    <w:numStyleLink w:val="ListClause"/>
  </w:abstractNum>
  <w:abstractNum w:abstractNumId="11" w15:restartNumberingAfterBreak="0">
    <w:nsid w:val="03BA1A38"/>
    <w:multiLevelType w:val="multilevel"/>
    <w:tmpl w:val="3FBEAE80"/>
    <w:numStyleLink w:val="Numbering"/>
  </w:abstractNum>
  <w:abstractNum w:abstractNumId="12" w15:restartNumberingAfterBreak="0">
    <w:nsid w:val="03C43676"/>
    <w:multiLevelType w:val="multilevel"/>
    <w:tmpl w:val="3FBEAE80"/>
    <w:numStyleLink w:val="Numbering"/>
  </w:abstractNum>
  <w:abstractNum w:abstractNumId="13" w15:restartNumberingAfterBreak="0">
    <w:nsid w:val="05734516"/>
    <w:multiLevelType w:val="multilevel"/>
    <w:tmpl w:val="C4C65CBA"/>
    <w:numStyleLink w:val="ListClause"/>
  </w:abstractNum>
  <w:abstractNum w:abstractNumId="14" w15:restartNumberingAfterBreak="0">
    <w:nsid w:val="0B0A2E9A"/>
    <w:multiLevelType w:val="multilevel"/>
    <w:tmpl w:val="C4C65CBA"/>
    <w:styleLink w:val="ListClause"/>
    <w:lvl w:ilvl="0">
      <w:start w:val="1"/>
      <w:numFmt w:val="decimal"/>
      <w:pStyle w:val="Clause1-Heading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pStyle w:val="Claus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laus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2D48CE"/>
    <w:multiLevelType w:val="multilevel"/>
    <w:tmpl w:val="3FBEAE80"/>
    <w:numStyleLink w:val="Numbering"/>
  </w:abstractNum>
  <w:abstractNum w:abstractNumId="16" w15:restartNumberingAfterBreak="0">
    <w:nsid w:val="0D5A5E93"/>
    <w:multiLevelType w:val="multilevel"/>
    <w:tmpl w:val="1646C884"/>
    <w:numStyleLink w:val="Bullets"/>
  </w:abstractNum>
  <w:abstractNum w:abstractNumId="17" w15:restartNumberingAfterBreak="0">
    <w:nsid w:val="0F6F37EA"/>
    <w:multiLevelType w:val="multilevel"/>
    <w:tmpl w:val="3FBEAE80"/>
    <w:styleLink w:val="Numbering"/>
    <w:lvl w:ilvl="0">
      <w:start w:val="1"/>
      <w:numFmt w:val="decimal"/>
      <w:pStyle w:val="Listanumerowana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anumerowana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8" w15:restartNumberingAfterBreak="0">
    <w:nsid w:val="132D53ED"/>
    <w:multiLevelType w:val="multilevel"/>
    <w:tmpl w:val="3FBEAE80"/>
    <w:numStyleLink w:val="Numbering"/>
  </w:abstractNum>
  <w:abstractNum w:abstractNumId="19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a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322B09"/>
    <w:multiLevelType w:val="multilevel"/>
    <w:tmpl w:val="3FBEAE80"/>
    <w:numStyleLink w:val="Numbering"/>
  </w:abstractNum>
  <w:abstractNum w:abstractNumId="21" w15:restartNumberingAfterBreak="0">
    <w:nsid w:val="1F885C77"/>
    <w:multiLevelType w:val="multilevel"/>
    <w:tmpl w:val="C4C65CBA"/>
    <w:numStyleLink w:val="ListClause"/>
  </w:abstractNum>
  <w:abstractNum w:abstractNumId="22" w15:restartNumberingAfterBreak="0">
    <w:nsid w:val="321F1D0F"/>
    <w:multiLevelType w:val="multilevel"/>
    <w:tmpl w:val="1646C884"/>
    <w:numStyleLink w:val="Bullets"/>
  </w:abstractNum>
  <w:abstractNum w:abstractNumId="23" w15:restartNumberingAfterBreak="0">
    <w:nsid w:val="3EC71250"/>
    <w:multiLevelType w:val="hybridMultilevel"/>
    <w:tmpl w:val="EC4A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97427"/>
    <w:multiLevelType w:val="multilevel"/>
    <w:tmpl w:val="3FBEAE80"/>
    <w:numStyleLink w:val="Numbering"/>
  </w:abstractNum>
  <w:abstractNum w:abstractNumId="25" w15:restartNumberingAfterBreak="0">
    <w:nsid w:val="42AA2964"/>
    <w:multiLevelType w:val="hybridMultilevel"/>
    <w:tmpl w:val="577C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9501F"/>
    <w:multiLevelType w:val="hybridMultilevel"/>
    <w:tmpl w:val="C6A67A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F1CD0"/>
    <w:multiLevelType w:val="multilevel"/>
    <w:tmpl w:val="3FBEAE80"/>
    <w:numStyleLink w:val="Numbering"/>
  </w:abstractNum>
  <w:abstractNum w:abstractNumId="29" w15:restartNumberingAfterBreak="0">
    <w:nsid w:val="4F330E23"/>
    <w:multiLevelType w:val="hybridMultilevel"/>
    <w:tmpl w:val="2B7C99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A0C8C"/>
    <w:multiLevelType w:val="multilevel"/>
    <w:tmpl w:val="3FBEAE80"/>
    <w:numStyleLink w:val="Numbering"/>
  </w:abstractNum>
  <w:abstractNum w:abstractNumId="31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apunktowan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apunktowana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apunktowana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2" w15:restartNumberingAfterBreak="0">
    <w:nsid w:val="643520E2"/>
    <w:multiLevelType w:val="multilevel"/>
    <w:tmpl w:val="1646C884"/>
    <w:numStyleLink w:val="Bullets"/>
  </w:abstractNum>
  <w:abstractNum w:abstractNumId="33" w15:restartNumberingAfterBreak="0">
    <w:nsid w:val="660D51AD"/>
    <w:multiLevelType w:val="multilevel"/>
    <w:tmpl w:val="3FBEAE80"/>
    <w:numStyleLink w:val="Numbering"/>
  </w:abstractNum>
  <w:abstractNum w:abstractNumId="34" w15:restartNumberingAfterBreak="0">
    <w:nsid w:val="736D73F4"/>
    <w:multiLevelType w:val="multilevel"/>
    <w:tmpl w:val="8812A78C"/>
    <w:styleLink w:val="ListHeadings"/>
    <w:lvl w:ilvl="0">
      <w:start w:val="1"/>
      <w:numFmt w:val="decimal"/>
      <w:pStyle w:val="Heading-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44D0736"/>
    <w:multiLevelType w:val="multilevel"/>
    <w:tmpl w:val="3FBEAE80"/>
    <w:numStyleLink w:val="Numbering"/>
  </w:abstractNum>
  <w:abstractNum w:abstractNumId="36" w15:restartNumberingAfterBreak="0">
    <w:nsid w:val="788552B7"/>
    <w:multiLevelType w:val="hybridMultilevel"/>
    <w:tmpl w:val="7842DB0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8D148B8"/>
    <w:multiLevelType w:val="multilevel"/>
    <w:tmpl w:val="C4C65CBA"/>
    <w:numStyleLink w:val="ListClause"/>
  </w:abstractNum>
  <w:num w:numId="1" w16cid:durableId="316998299">
    <w:abstractNumId w:val="9"/>
  </w:num>
  <w:num w:numId="2" w16cid:durableId="1211650176">
    <w:abstractNumId w:val="7"/>
  </w:num>
  <w:num w:numId="3" w16cid:durableId="808744231">
    <w:abstractNumId w:val="6"/>
  </w:num>
  <w:num w:numId="4" w16cid:durableId="296450292">
    <w:abstractNumId w:val="5"/>
  </w:num>
  <w:num w:numId="5" w16cid:durableId="32772096">
    <w:abstractNumId w:val="4"/>
  </w:num>
  <w:num w:numId="6" w16cid:durableId="1971207963">
    <w:abstractNumId w:val="8"/>
  </w:num>
  <w:num w:numId="7" w16cid:durableId="1231303315">
    <w:abstractNumId w:val="3"/>
  </w:num>
  <w:num w:numId="8" w16cid:durableId="786317073">
    <w:abstractNumId w:val="2"/>
  </w:num>
  <w:num w:numId="9" w16cid:durableId="1681738647">
    <w:abstractNumId w:val="1"/>
  </w:num>
  <w:num w:numId="10" w16cid:durableId="850727730">
    <w:abstractNumId w:val="0"/>
  </w:num>
  <w:num w:numId="11" w16cid:durableId="1318025204">
    <w:abstractNumId w:val="31"/>
  </w:num>
  <w:num w:numId="12" w16cid:durableId="854929515">
    <w:abstractNumId w:val="32"/>
  </w:num>
  <w:num w:numId="13" w16cid:durableId="1856729776">
    <w:abstractNumId w:val="22"/>
  </w:num>
  <w:num w:numId="14" w16cid:durableId="191961421">
    <w:abstractNumId w:val="17"/>
  </w:num>
  <w:num w:numId="15" w16cid:durableId="1635597099">
    <w:abstractNumId w:val="35"/>
  </w:num>
  <w:num w:numId="16" w16cid:durableId="1269393157">
    <w:abstractNumId w:val="28"/>
  </w:num>
  <w:num w:numId="17" w16cid:durableId="846553062">
    <w:abstractNumId w:val="33"/>
  </w:num>
  <w:num w:numId="18" w16cid:durableId="1828279413">
    <w:abstractNumId w:val="12"/>
  </w:num>
  <w:num w:numId="19" w16cid:durableId="1582790425">
    <w:abstractNumId w:val="15"/>
  </w:num>
  <w:num w:numId="20" w16cid:durableId="1097211748">
    <w:abstractNumId w:val="24"/>
  </w:num>
  <w:num w:numId="21" w16cid:durableId="367488270">
    <w:abstractNumId w:val="18"/>
  </w:num>
  <w:num w:numId="22" w16cid:durableId="603612646">
    <w:abstractNumId w:val="14"/>
  </w:num>
  <w:num w:numId="23" w16cid:durableId="1868332305">
    <w:abstractNumId w:val="16"/>
  </w:num>
  <w:num w:numId="24" w16cid:durableId="1482649271">
    <w:abstractNumId w:val="20"/>
  </w:num>
  <w:num w:numId="25" w16cid:durableId="1345402704">
    <w:abstractNumId w:val="30"/>
  </w:num>
  <w:num w:numId="26" w16cid:durableId="262422490">
    <w:abstractNumId w:val="13"/>
  </w:num>
  <w:num w:numId="27" w16cid:durableId="206843671">
    <w:abstractNumId w:val="19"/>
  </w:num>
  <w:num w:numId="28" w16cid:durableId="4499794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4672972">
    <w:abstractNumId w:val="26"/>
  </w:num>
  <w:num w:numId="30" w16cid:durableId="1666931352">
    <w:abstractNumId w:val="37"/>
  </w:num>
  <w:num w:numId="31" w16cid:durableId="278493458">
    <w:abstractNumId w:val="21"/>
  </w:num>
  <w:num w:numId="32" w16cid:durableId="1900821196">
    <w:abstractNumId w:val="11"/>
  </w:num>
  <w:num w:numId="33" w16cid:durableId="810445177">
    <w:abstractNumId w:val="10"/>
  </w:num>
  <w:num w:numId="34" w16cid:durableId="172106790">
    <w:abstractNumId w:val="34"/>
  </w:num>
  <w:num w:numId="35" w16cid:durableId="1813054435">
    <w:abstractNumId w:val="23"/>
  </w:num>
  <w:num w:numId="36" w16cid:durableId="1387799770">
    <w:abstractNumId w:val="29"/>
  </w:num>
  <w:num w:numId="37" w16cid:durableId="2095778910">
    <w:abstractNumId w:val="25"/>
  </w:num>
  <w:num w:numId="38" w16cid:durableId="453914996">
    <w:abstractNumId w:val="27"/>
  </w:num>
  <w:num w:numId="39" w16cid:durableId="183907340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57"/>
    <w:rsid w:val="00001067"/>
    <w:rsid w:val="00015F8E"/>
    <w:rsid w:val="000300AF"/>
    <w:rsid w:val="00030B5D"/>
    <w:rsid w:val="00034DB6"/>
    <w:rsid w:val="0004483F"/>
    <w:rsid w:val="00045539"/>
    <w:rsid w:val="000557A9"/>
    <w:rsid w:val="00057F92"/>
    <w:rsid w:val="0006034A"/>
    <w:rsid w:val="0007138B"/>
    <w:rsid w:val="000724AE"/>
    <w:rsid w:val="00076830"/>
    <w:rsid w:val="0008037D"/>
    <w:rsid w:val="00086EBB"/>
    <w:rsid w:val="00096C96"/>
    <w:rsid w:val="000B13DA"/>
    <w:rsid w:val="000B497F"/>
    <w:rsid w:val="000C1641"/>
    <w:rsid w:val="000D0384"/>
    <w:rsid w:val="000E40EF"/>
    <w:rsid w:val="000F1952"/>
    <w:rsid w:val="00104F38"/>
    <w:rsid w:val="00110B67"/>
    <w:rsid w:val="00112578"/>
    <w:rsid w:val="00112E8F"/>
    <w:rsid w:val="001174CC"/>
    <w:rsid w:val="001268BC"/>
    <w:rsid w:val="00143715"/>
    <w:rsid w:val="00145859"/>
    <w:rsid w:val="0015147C"/>
    <w:rsid w:val="00152459"/>
    <w:rsid w:val="00156364"/>
    <w:rsid w:val="0017266E"/>
    <w:rsid w:val="001771CD"/>
    <w:rsid w:val="00182548"/>
    <w:rsid w:val="001853AA"/>
    <w:rsid w:val="00186BFE"/>
    <w:rsid w:val="00186D6D"/>
    <w:rsid w:val="001874A7"/>
    <w:rsid w:val="001A0D77"/>
    <w:rsid w:val="001A29F4"/>
    <w:rsid w:val="001A6DFE"/>
    <w:rsid w:val="001C572A"/>
    <w:rsid w:val="001C6A47"/>
    <w:rsid w:val="001C6A89"/>
    <w:rsid w:val="001C7835"/>
    <w:rsid w:val="001D6595"/>
    <w:rsid w:val="001D768E"/>
    <w:rsid w:val="001E266C"/>
    <w:rsid w:val="001E5520"/>
    <w:rsid w:val="001F13C1"/>
    <w:rsid w:val="001F446D"/>
    <w:rsid w:val="001F7F57"/>
    <w:rsid w:val="00200484"/>
    <w:rsid w:val="0020393C"/>
    <w:rsid w:val="00203C98"/>
    <w:rsid w:val="0022151C"/>
    <w:rsid w:val="00221AB7"/>
    <w:rsid w:val="002245D1"/>
    <w:rsid w:val="00233966"/>
    <w:rsid w:val="00233AC0"/>
    <w:rsid w:val="00235025"/>
    <w:rsid w:val="00246435"/>
    <w:rsid w:val="00246BCF"/>
    <w:rsid w:val="002554CE"/>
    <w:rsid w:val="00264BC3"/>
    <w:rsid w:val="00270834"/>
    <w:rsid w:val="00277229"/>
    <w:rsid w:val="002814E6"/>
    <w:rsid w:val="002A7D4D"/>
    <w:rsid w:val="002B5162"/>
    <w:rsid w:val="002B5E9C"/>
    <w:rsid w:val="002C24B4"/>
    <w:rsid w:val="002C26F7"/>
    <w:rsid w:val="00303910"/>
    <w:rsid w:val="00303FB5"/>
    <w:rsid w:val="00305171"/>
    <w:rsid w:val="00317493"/>
    <w:rsid w:val="00321419"/>
    <w:rsid w:val="00321A2F"/>
    <w:rsid w:val="00322496"/>
    <w:rsid w:val="003423F8"/>
    <w:rsid w:val="003425DD"/>
    <w:rsid w:val="00342C95"/>
    <w:rsid w:val="00343A95"/>
    <w:rsid w:val="0034680A"/>
    <w:rsid w:val="00352E91"/>
    <w:rsid w:val="00363FF8"/>
    <w:rsid w:val="00366C07"/>
    <w:rsid w:val="0037721D"/>
    <w:rsid w:val="0038102A"/>
    <w:rsid w:val="003844DA"/>
    <w:rsid w:val="003A19A6"/>
    <w:rsid w:val="003A2B5C"/>
    <w:rsid w:val="003A4241"/>
    <w:rsid w:val="003C2EDF"/>
    <w:rsid w:val="003D23A3"/>
    <w:rsid w:val="003D45D9"/>
    <w:rsid w:val="003D5856"/>
    <w:rsid w:val="003D5F99"/>
    <w:rsid w:val="003E320A"/>
    <w:rsid w:val="003E3FF9"/>
    <w:rsid w:val="003F57DB"/>
    <w:rsid w:val="004009C4"/>
    <w:rsid w:val="00404E4F"/>
    <w:rsid w:val="004051F6"/>
    <w:rsid w:val="00414E36"/>
    <w:rsid w:val="0042339A"/>
    <w:rsid w:val="0042508F"/>
    <w:rsid w:val="00432C2A"/>
    <w:rsid w:val="00437D66"/>
    <w:rsid w:val="004505EB"/>
    <w:rsid w:val="00454BCC"/>
    <w:rsid w:val="00460C14"/>
    <w:rsid w:val="004635FD"/>
    <w:rsid w:val="00486078"/>
    <w:rsid w:val="00494807"/>
    <w:rsid w:val="004B3508"/>
    <w:rsid w:val="004B3E41"/>
    <w:rsid w:val="004B609E"/>
    <w:rsid w:val="004C29FE"/>
    <w:rsid w:val="004C4FB1"/>
    <w:rsid w:val="004C741C"/>
    <w:rsid w:val="004E0833"/>
    <w:rsid w:val="004E28C6"/>
    <w:rsid w:val="004F138F"/>
    <w:rsid w:val="004F4364"/>
    <w:rsid w:val="005058C7"/>
    <w:rsid w:val="0050670B"/>
    <w:rsid w:val="005079C9"/>
    <w:rsid w:val="005141E8"/>
    <w:rsid w:val="00517CE9"/>
    <w:rsid w:val="005244D0"/>
    <w:rsid w:val="005418D2"/>
    <w:rsid w:val="00550C99"/>
    <w:rsid w:val="00553413"/>
    <w:rsid w:val="0056090A"/>
    <w:rsid w:val="00561B42"/>
    <w:rsid w:val="005742AD"/>
    <w:rsid w:val="00581498"/>
    <w:rsid w:val="0058369E"/>
    <w:rsid w:val="00593314"/>
    <w:rsid w:val="00594496"/>
    <w:rsid w:val="005C6618"/>
    <w:rsid w:val="005D4009"/>
    <w:rsid w:val="005D5937"/>
    <w:rsid w:val="005E5798"/>
    <w:rsid w:val="005F305D"/>
    <w:rsid w:val="00603FD5"/>
    <w:rsid w:val="00607B12"/>
    <w:rsid w:val="0061011E"/>
    <w:rsid w:val="00615F1C"/>
    <w:rsid w:val="00616DC8"/>
    <w:rsid w:val="006414E9"/>
    <w:rsid w:val="00643A13"/>
    <w:rsid w:val="00646456"/>
    <w:rsid w:val="0065169B"/>
    <w:rsid w:val="00674077"/>
    <w:rsid w:val="0067754A"/>
    <w:rsid w:val="006836F9"/>
    <w:rsid w:val="0068724F"/>
    <w:rsid w:val="00690207"/>
    <w:rsid w:val="00695697"/>
    <w:rsid w:val="006A11C3"/>
    <w:rsid w:val="006A1DEF"/>
    <w:rsid w:val="006A4AF0"/>
    <w:rsid w:val="006A6057"/>
    <w:rsid w:val="006B0F59"/>
    <w:rsid w:val="006B39B5"/>
    <w:rsid w:val="006B423C"/>
    <w:rsid w:val="006C0874"/>
    <w:rsid w:val="006C4AF4"/>
    <w:rsid w:val="006C7264"/>
    <w:rsid w:val="006D2C8C"/>
    <w:rsid w:val="006D3F2F"/>
    <w:rsid w:val="006D7155"/>
    <w:rsid w:val="006E3536"/>
    <w:rsid w:val="006E6572"/>
    <w:rsid w:val="00706BB3"/>
    <w:rsid w:val="00714488"/>
    <w:rsid w:val="007209AE"/>
    <w:rsid w:val="00730A5D"/>
    <w:rsid w:val="00735EBF"/>
    <w:rsid w:val="00737E77"/>
    <w:rsid w:val="0076132A"/>
    <w:rsid w:val="00765443"/>
    <w:rsid w:val="00766A3D"/>
    <w:rsid w:val="007676AD"/>
    <w:rsid w:val="007771EE"/>
    <w:rsid w:val="00784A6A"/>
    <w:rsid w:val="007907DD"/>
    <w:rsid w:val="00795D31"/>
    <w:rsid w:val="007A0363"/>
    <w:rsid w:val="007A3B2D"/>
    <w:rsid w:val="007C6404"/>
    <w:rsid w:val="007D7C30"/>
    <w:rsid w:val="007D7FE1"/>
    <w:rsid w:val="007E408A"/>
    <w:rsid w:val="007F10AB"/>
    <w:rsid w:val="007F7D86"/>
    <w:rsid w:val="00810E87"/>
    <w:rsid w:val="0081533C"/>
    <w:rsid w:val="008170A8"/>
    <w:rsid w:val="00821C03"/>
    <w:rsid w:val="008323AA"/>
    <w:rsid w:val="008432FF"/>
    <w:rsid w:val="0085439B"/>
    <w:rsid w:val="008701E7"/>
    <w:rsid w:val="00871A79"/>
    <w:rsid w:val="008744C8"/>
    <w:rsid w:val="00877772"/>
    <w:rsid w:val="00877DDA"/>
    <w:rsid w:val="00891771"/>
    <w:rsid w:val="0089565B"/>
    <w:rsid w:val="008A11A6"/>
    <w:rsid w:val="008A5AA0"/>
    <w:rsid w:val="008A630A"/>
    <w:rsid w:val="008B05C3"/>
    <w:rsid w:val="008B4965"/>
    <w:rsid w:val="008C1641"/>
    <w:rsid w:val="008C40B6"/>
    <w:rsid w:val="008D0855"/>
    <w:rsid w:val="008D1ABD"/>
    <w:rsid w:val="008E0E81"/>
    <w:rsid w:val="008F5BEE"/>
    <w:rsid w:val="0090137A"/>
    <w:rsid w:val="00903842"/>
    <w:rsid w:val="0091135B"/>
    <w:rsid w:val="009214BB"/>
    <w:rsid w:val="00936068"/>
    <w:rsid w:val="00940FBE"/>
    <w:rsid w:val="009517CC"/>
    <w:rsid w:val="009533F6"/>
    <w:rsid w:val="009607D2"/>
    <w:rsid w:val="00960A7A"/>
    <w:rsid w:val="009615D4"/>
    <w:rsid w:val="00974677"/>
    <w:rsid w:val="00974CC5"/>
    <w:rsid w:val="0098200C"/>
    <w:rsid w:val="009848C3"/>
    <w:rsid w:val="0098557B"/>
    <w:rsid w:val="00985CE8"/>
    <w:rsid w:val="009903B4"/>
    <w:rsid w:val="009A1E08"/>
    <w:rsid w:val="009A2F17"/>
    <w:rsid w:val="009A36CE"/>
    <w:rsid w:val="009A7E78"/>
    <w:rsid w:val="009C1C30"/>
    <w:rsid w:val="009D24F5"/>
    <w:rsid w:val="009E2198"/>
    <w:rsid w:val="009F4BD2"/>
    <w:rsid w:val="00A04FD3"/>
    <w:rsid w:val="00A1227A"/>
    <w:rsid w:val="00A13664"/>
    <w:rsid w:val="00A24EF4"/>
    <w:rsid w:val="00A3127A"/>
    <w:rsid w:val="00A449E7"/>
    <w:rsid w:val="00A459F8"/>
    <w:rsid w:val="00A463BA"/>
    <w:rsid w:val="00A51196"/>
    <w:rsid w:val="00A522EF"/>
    <w:rsid w:val="00A53E92"/>
    <w:rsid w:val="00A56BC2"/>
    <w:rsid w:val="00A72E48"/>
    <w:rsid w:val="00A748F9"/>
    <w:rsid w:val="00A83CC2"/>
    <w:rsid w:val="00A90151"/>
    <w:rsid w:val="00A9359B"/>
    <w:rsid w:val="00AA163B"/>
    <w:rsid w:val="00AB4087"/>
    <w:rsid w:val="00AB63C9"/>
    <w:rsid w:val="00AC0558"/>
    <w:rsid w:val="00AC50C7"/>
    <w:rsid w:val="00AD4284"/>
    <w:rsid w:val="00AF1E19"/>
    <w:rsid w:val="00B0307C"/>
    <w:rsid w:val="00B07F68"/>
    <w:rsid w:val="00B129DA"/>
    <w:rsid w:val="00B15BAF"/>
    <w:rsid w:val="00B23603"/>
    <w:rsid w:val="00B24AD7"/>
    <w:rsid w:val="00B32D6C"/>
    <w:rsid w:val="00B3749D"/>
    <w:rsid w:val="00B37851"/>
    <w:rsid w:val="00B4229C"/>
    <w:rsid w:val="00B43F30"/>
    <w:rsid w:val="00B62FC2"/>
    <w:rsid w:val="00B65DAA"/>
    <w:rsid w:val="00B66B2F"/>
    <w:rsid w:val="00B74F7F"/>
    <w:rsid w:val="00B75B08"/>
    <w:rsid w:val="00B75D23"/>
    <w:rsid w:val="00B76B43"/>
    <w:rsid w:val="00B87859"/>
    <w:rsid w:val="00B906A0"/>
    <w:rsid w:val="00B91D47"/>
    <w:rsid w:val="00B92FF4"/>
    <w:rsid w:val="00BA036A"/>
    <w:rsid w:val="00BA2E05"/>
    <w:rsid w:val="00BA3CB8"/>
    <w:rsid w:val="00BA529E"/>
    <w:rsid w:val="00BA7623"/>
    <w:rsid w:val="00BB1114"/>
    <w:rsid w:val="00BB38D0"/>
    <w:rsid w:val="00BB7920"/>
    <w:rsid w:val="00BB7EAF"/>
    <w:rsid w:val="00BD2947"/>
    <w:rsid w:val="00BD5A4D"/>
    <w:rsid w:val="00BD6289"/>
    <w:rsid w:val="00BF0C76"/>
    <w:rsid w:val="00BF0E1C"/>
    <w:rsid w:val="00BF5B06"/>
    <w:rsid w:val="00BF68C8"/>
    <w:rsid w:val="00BF70BE"/>
    <w:rsid w:val="00C01E68"/>
    <w:rsid w:val="00C07FDE"/>
    <w:rsid w:val="00C11924"/>
    <w:rsid w:val="00C14A75"/>
    <w:rsid w:val="00C21998"/>
    <w:rsid w:val="00C326F9"/>
    <w:rsid w:val="00C333ED"/>
    <w:rsid w:val="00C3420E"/>
    <w:rsid w:val="00C37A29"/>
    <w:rsid w:val="00C447AB"/>
    <w:rsid w:val="00C45B39"/>
    <w:rsid w:val="00C52833"/>
    <w:rsid w:val="00C70EFC"/>
    <w:rsid w:val="00C73330"/>
    <w:rsid w:val="00C76D06"/>
    <w:rsid w:val="00C932F3"/>
    <w:rsid w:val="00C93A71"/>
    <w:rsid w:val="00CB450B"/>
    <w:rsid w:val="00CC3D23"/>
    <w:rsid w:val="00CC6A84"/>
    <w:rsid w:val="00CD26DC"/>
    <w:rsid w:val="00CD30D5"/>
    <w:rsid w:val="00CD48B8"/>
    <w:rsid w:val="00CD5F9A"/>
    <w:rsid w:val="00CD61EB"/>
    <w:rsid w:val="00CE7711"/>
    <w:rsid w:val="00CF02F0"/>
    <w:rsid w:val="00CF275E"/>
    <w:rsid w:val="00D0518D"/>
    <w:rsid w:val="00D16F74"/>
    <w:rsid w:val="00D23B59"/>
    <w:rsid w:val="00D31615"/>
    <w:rsid w:val="00D36F9F"/>
    <w:rsid w:val="00D44D80"/>
    <w:rsid w:val="00D60649"/>
    <w:rsid w:val="00D61E88"/>
    <w:rsid w:val="00D644A2"/>
    <w:rsid w:val="00D7159E"/>
    <w:rsid w:val="00D73A4B"/>
    <w:rsid w:val="00D775C1"/>
    <w:rsid w:val="00D83923"/>
    <w:rsid w:val="00D85CE0"/>
    <w:rsid w:val="00D869A9"/>
    <w:rsid w:val="00D9419D"/>
    <w:rsid w:val="00DA5F36"/>
    <w:rsid w:val="00DB0587"/>
    <w:rsid w:val="00DB58C4"/>
    <w:rsid w:val="00DC6968"/>
    <w:rsid w:val="00DD08ED"/>
    <w:rsid w:val="00DD60CF"/>
    <w:rsid w:val="00DE4674"/>
    <w:rsid w:val="00DF4E3E"/>
    <w:rsid w:val="00E00AF1"/>
    <w:rsid w:val="00E026A7"/>
    <w:rsid w:val="00E0453D"/>
    <w:rsid w:val="00E0592E"/>
    <w:rsid w:val="00E05FA6"/>
    <w:rsid w:val="00E07DA8"/>
    <w:rsid w:val="00E12D41"/>
    <w:rsid w:val="00E175E9"/>
    <w:rsid w:val="00E2233A"/>
    <w:rsid w:val="00E22987"/>
    <w:rsid w:val="00E23666"/>
    <w:rsid w:val="00E243A1"/>
    <w:rsid w:val="00E25474"/>
    <w:rsid w:val="00E32F93"/>
    <w:rsid w:val="00E41A70"/>
    <w:rsid w:val="00E54B2B"/>
    <w:rsid w:val="00E65C75"/>
    <w:rsid w:val="00E716F0"/>
    <w:rsid w:val="00E724E9"/>
    <w:rsid w:val="00E756DB"/>
    <w:rsid w:val="00EA1943"/>
    <w:rsid w:val="00EA3EC9"/>
    <w:rsid w:val="00EA6057"/>
    <w:rsid w:val="00EB1AD3"/>
    <w:rsid w:val="00EB3524"/>
    <w:rsid w:val="00EB407F"/>
    <w:rsid w:val="00EB6C26"/>
    <w:rsid w:val="00EB7B5D"/>
    <w:rsid w:val="00ED17B5"/>
    <w:rsid w:val="00EE6F14"/>
    <w:rsid w:val="00EF3F23"/>
    <w:rsid w:val="00F05382"/>
    <w:rsid w:val="00F15867"/>
    <w:rsid w:val="00F162D4"/>
    <w:rsid w:val="00F33D36"/>
    <w:rsid w:val="00F4010B"/>
    <w:rsid w:val="00F458BB"/>
    <w:rsid w:val="00F45C42"/>
    <w:rsid w:val="00F4702C"/>
    <w:rsid w:val="00F505B8"/>
    <w:rsid w:val="00F542CA"/>
    <w:rsid w:val="00F57F9E"/>
    <w:rsid w:val="00F634F6"/>
    <w:rsid w:val="00F84B3E"/>
    <w:rsid w:val="00F87B07"/>
    <w:rsid w:val="00F913AE"/>
    <w:rsid w:val="00F94880"/>
    <w:rsid w:val="00F95EEA"/>
    <w:rsid w:val="00FA12EC"/>
    <w:rsid w:val="00FA28D7"/>
    <w:rsid w:val="00FB0D65"/>
    <w:rsid w:val="00FB5CE2"/>
    <w:rsid w:val="00FC0CA1"/>
    <w:rsid w:val="00FC1AF1"/>
    <w:rsid w:val="00FC2D8B"/>
    <w:rsid w:val="00FD2843"/>
    <w:rsid w:val="00FD3306"/>
    <w:rsid w:val="00FD4266"/>
    <w:rsid w:val="00FE57D8"/>
    <w:rsid w:val="00FF186E"/>
    <w:rsid w:val="00FF6863"/>
    <w:rsid w:val="20A57B0C"/>
    <w:rsid w:val="26C12AE1"/>
    <w:rsid w:val="32869B78"/>
    <w:rsid w:val="54AF7934"/>
    <w:rsid w:val="57281F73"/>
    <w:rsid w:val="70B4424D"/>
    <w:rsid w:val="719070AE"/>
    <w:rsid w:val="778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9FACE"/>
  <w15:chartTrackingRefBased/>
  <w15:docId w15:val="{7E408629-AC97-8A47-918B-3A0F382E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067"/>
    <w:pPr>
      <w:spacing w:before="120" w:after="12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2FC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6289"/>
    <w:pPr>
      <w:keepNext/>
      <w:keepLines/>
      <w:spacing w:after="60"/>
      <w:outlineLvl w:val="1"/>
    </w:pPr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628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8323AA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924"/>
    <w:rPr>
      <w:color w:val="808080"/>
    </w:rPr>
  </w:style>
  <w:style w:type="paragraph" w:styleId="Data">
    <w:name w:val="Date"/>
    <w:basedOn w:val="Normalny"/>
    <w:next w:val="Normalny"/>
    <w:link w:val="DataZnak"/>
    <w:uiPriority w:val="99"/>
    <w:rsid w:val="00561B42"/>
    <w:pPr>
      <w:spacing w:after="400"/>
    </w:pPr>
  </w:style>
  <w:style w:type="character" w:customStyle="1" w:styleId="DataZnak">
    <w:name w:val="Data Znak"/>
    <w:basedOn w:val="Domylnaczcionkaakapitu"/>
    <w:link w:val="Data"/>
    <w:uiPriority w:val="99"/>
    <w:rsid w:val="00561B42"/>
  </w:style>
  <w:style w:type="paragraph" w:styleId="Bezodstpw">
    <w:name w:val="No Spacing"/>
    <w:uiPriority w:val="1"/>
    <w:qFormat/>
    <w:rsid w:val="001A6DFE"/>
    <w:pPr>
      <w:spacing w:after="0" w:line="264" w:lineRule="auto"/>
    </w:pPr>
  </w:style>
  <w:style w:type="paragraph" w:styleId="Listapunktowana">
    <w:name w:val="List Bullet"/>
    <w:basedOn w:val="Normalny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anumerowana">
    <w:name w:val="List Number"/>
    <w:basedOn w:val="Normalny"/>
    <w:uiPriority w:val="99"/>
    <w:unhideWhenUsed/>
    <w:qFormat/>
    <w:rsid w:val="004051F6"/>
    <w:pPr>
      <w:numPr>
        <w:numId w:val="32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62FC2"/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Listanumerowana2">
    <w:name w:val="List Number 2"/>
    <w:basedOn w:val="Normalny"/>
    <w:uiPriority w:val="99"/>
    <w:unhideWhenUsed/>
    <w:qFormat/>
    <w:rsid w:val="004051F6"/>
    <w:pPr>
      <w:numPr>
        <w:ilvl w:val="1"/>
        <w:numId w:val="32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D6289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Akapitzlist">
    <w:name w:val="List Paragraph"/>
    <w:basedOn w:val="Normalny"/>
    <w:uiPriority w:val="34"/>
    <w:qFormat/>
    <w:rsid w:val="00594496"/>
    <w:pPr>
      <w:ind w:left="284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7A29"/>
  </w:style>
  <w:style w:type="paragraph" w:styleId="Stopka">
    <w:name w:val="footer"/>
    <w:basedOn w:val="Normalny"/>
    <w:link w:val="StopkaZnak"/>
    <w:uiPriority w:val="99"/>
    <w:unhideWhenUsed/>
    <w:rsid w:val="00342C95"/>
    <w:pPr>
      <w:tabs>
        <w:tab w:val="left" w:pos="1701"/>
      </w:tabs>
      <w:spacing w:after="0"/>
    </w:pPr>
    <w:rPr>
      <w:color w:val="285C4D" w:themeColor="text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2C95"/>
    <w:rPr>
      <w:color w:val="285C4D" w:themeColor="text2"/>
      <w:sz w:val="18"/>
    </w:rPr>
  </w:style>
  <w:style w:type="numbering" w:customStyle="1" w:styleId="Numbering">
    <w:name w:val="Numbering"/>
    <w:uiPriority w:val="99"/>
    <w:rsid w:val="004051F6"/>
    <w:pPr>
      <w:numPr>
        <w:numId w:val="14"/>
      </w:numPr>
    </w:pPr>
  </w:style>
  <w:style w:type="paragraph" w:styleId="Listapunktowana3">
    <w:name w:val="List Bullet 3"/>
    <w:basedOn w:val="Normalny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4635FD"/>
    <w:pPr>
      <w:ind w:left="566"/>
      <w:contextualSpacing/>
    </w:pPr>
  </w:style>
  <w:style w:type="paragraph" w:styleId="Listanumerowana3">
    <w:name w:val="List Number 3"/>
    <w:basedOn w:val="Normalny"/>
    <w:uiPriority w:val="99"/>
    <w:unhideWhenUsed/>
    <w:qFormat/>
    <w:rsid w:val="004051F6"/>
    <w:pPr>
      <w:numPr>
        <w:ilvl w:val="2"/>
        <w:numId w:val="32"/>
      </w:numPr>
      <w:contextualSpacing/>
    </w:pPr>
  </w:style>
  <w:style w:type="paragraph" w:styleId="Listanumerowana4">
    <w:name w:val="List Number 4"/>
    <w:basedOn w:val="Normalny"/>
    <w:uiPriority w:val="99"/>
    <w:unhideWhenUsed/>
    <w:qFormat/>
    <w:rsid w:val="004051F6"/>
    <w:pPr>
      <w:numPr>
        <w:ilvl w:val="3"/>
        <w:numId w:val="32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4051F6"/>
    <w:pPr>
      <w:numPr>
        <w:ilvl w:val="4"/>
        <w:numId w:val="32"/>
      </w:num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B91D47"/>
    <w:pPr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974677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qFormat/>
    <w:rsid w:val="00974677"/>
    <w:pPr>
      <w:ind w:left="1132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D6289"/>
    <w:rPr>
      <w:rFonts w:asciiTheme="majorHAnsi" w:eastAsiaTheme="majorEastAsia" w:hAnsiTheme="majorHAns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E1"/>
    <w:rPr>
      <w:rFonts w:asciiTheme="majorHAnsi" w:eastAsiaTheme="majorEastAsia" w:hAnsiTheme="majorHAns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E1"/>
    <w:rPr>
      <w:rFonts w:asciiTheme="majorHAnsi" w:eastAsiaTheme="majorEastAsia" w:hAnsiTheme="majorHAnsi" w:cstheme="majorBidi"/>
      <w:b/>
      <w:sz w:val="18"/>
    </w:rPr>
  </w:style>
  <w:style w:type="numbering" w:customStyle="1" w:styleId="ListClause">
    <w:name w:val="List Clause"/>
    <w:uiPriority w:val="99"/>
    <w:rsid w:val="004051F6"/>
    <w:pPr>
      <w:numPr>
        <w:numId w:val="22"/>
      </w:numPr>
    </w:pPr>
  </w:style>
  <w:style w:type="paragraph" w:styleId="Tytu">
    <w:name w:val="Title"/>
    <w:basedOn w:val="Normalny"/>
    <w:next w:val="Normalny"/>
    <w:link w:val="TytuZnak"/>
    <w:uiPriority w:val="10"/>
    <w:semiHidden/>
    <w:rsid w:val="00C52833"/>
    <w:pPr>
      <w:framePr w:w="7938" w:wrap="around" w:vAnchor="page" w:hAnchor="margin" w:y="6805" w:anchorLock="1"/>
      <w:spacing w:after="600" w:line="168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7D7FE1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paragraph" w:customStyle="1" w:styleId="Pull-outQuote">
    <w:name w:val="Pull-out Quote"/>
    <w:basedOn w:val="Normalny"/>
    <w:link w:val="Pull-outQuoteChar"/>
    <w:semiHidden/>
    <w:rsid w:val="009D24F5"/>
    <w:pPr>
      <w:pBdr>
        <w:top w:val="single" w:sz="4" w:space="4" w:color="285C4D" w:themeColor="text2"/>
        <w:left w:val="single" w:sz="4" w:space="4" w:color="285C4D" w:themeColor="text2"/>
        <w:bottom w:val="single" w:sz="4" w:space="4" w:color="285C4D" w:themeColor="text2"/>
        <w:right w:val="single" w:sz="4" w:space="4" w:color="285C4D" w:themeColor="text2"/>
      </w:pBdr>
      <w:shd w:val="clear" w:color="auto" w:fill="285C4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omylnaczcionkaakapitu"/>
    <w:link w:val="Pull-outQuote"/>
    <w:semiHidden/>
    <w:rsid w:val="0050670B"/>
    <w:rPr>
      <w:color w:val="FFFFFF" w:themeColor="background1"/>
      <w:sz w:val="20"/>
      <w:shd w:val="clear" w:color="auto" w:fill="285C4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285C4D" w:themeFill="text2"/>
    </w:rPr>
  </w:style>
  <w:style w:type="paragraph" w:customStyle="1" w:styleId="Heading1-numbered">
    <w:name w:val="Heading 1-numbered"/>
    <w:basedOn w:val="Nagwek1"/>
    <w:next w:val="Normalny"/>
    <w:link w:val="Heading1-numberedChar"/>
    <w:uiPriority w:val="9"/>
    <w:semiHidden/>
    <w:rsid w:val="00F95EEA"/>
  </w:style>
  <w:style w:type="paragraph" w:customStyle="1" w:styleId="Clause1-Heading">
    <w:name w:val="Clause 1-Heading"/>
    <w:basedOn w:val="Nagwek2"/>
    <w:next w:val="Normalny"/>
    <w:link w:val="Clause1-HeadingChar"/>
    <w:uiPriority w:val="11"/>
    <w:semiHidden/>
    <w:rsid w:val="004051F6"/>
    <w:pPr>
      <w:numPr>
        <w:numId w:val="33"/>
      </w:numPr>
      <w:tabs>
        <w:tab w:val="clear" w:pos="360"/>
      </w:tabs>
    </w:pPr>
  </w:style>
  <w:style w:type="character" w:customStyle="1" w:styleId="Heading1-numberedChar">
    <w:name w:val="Heading 1-numbered Char"/>
    <w:basedOn w:val="Nagwek1Znak"/>
    <w:link w:val="Heading1-numbered"/>
    <w:uiPriority w:val="9"/>
    <w:semiHidden/>
    <w:rsid w:val="00AF1E19"/>
    <w:rPr>
      <w:rFonts w:asciiTheme="majorHAnsi" w:eastAsiaTheme="majorEastAsia" w:hAnsiTheme="majorHAnsi" w:cstheme="majorBidi"/>
      <w:caps/>
      <w:color w:val="285C4D" w:themeColor="text2"/>
      <w:sz w:val="32"/>
      <w:szCs w:val="32"/>
    </w:rPr>
  </w:style>
  <w:style w:type="character" w:customStyle="1" w:styleId="Clause1-HeadingChar">
    <w:name w:val="Clause 1-Heading Char"/>
    <w:basedOn w:val="Nagwek2Znak"/>
    <w:link w:val="Clause1-Heading"/>
    <w:uiPriority w:val="11"/>
    <w:semiHidden/>
    <w:rsid w:val="007D7FE1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Lista-kontynuacja5">
    <w:name w:val="List Continue 5"/>
    <w:basedOn w:val="Normalny"/>
    <w:uiPriority w:val="99"/>
    <w:unhideWhenUsed/>
    <w:qFormat/>
    <w:rsid w:val="00593314"/>
    <w:pPr>
      <w:ind w:left="1415"/>
      <w:contextualSpacing/>
    </w:pPr>
  </w:style>
  <w:style w:type="table" w:styleId="Tabela-Siatka">
    <w:name w:val="Table Grid"/>
    <w:basedOn w:val="Standardowy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EF3F23"/>
    <w:pPr>
      <w:spacing w:after="240"/>
    </w:pPr>
    <w:rPr>
      <w:i/>
      <w:iCs/>
      <w:color w:val="285C4D" w:themeColor="text2"/>
      <w:sz w:val="18"/>
      <w:szCs w:val="18"/>
    </w:rPr>
  </w:style>
  <w:style w:type="paragraph" w:styleId="Lista">
    <w:name w:val="List"/>
    <w:basedOn w:val="Normalny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a2">
    <w:name w:val="List 2"/>
    <w:basedOn w:val="Normalny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Podtytu">
    <w:name w:val="Subtitle"/>
    <w:basedOn w:val="Tytu"/>
    <w:next w:val="Normalny"/>
    <w:link w:val="PodtytuZnak"/>
    <w:uiPriority w:val="11"/>
    <w:semiHidden/>
    <w:rsid w:val="00646456"/>
    <w:pPr>
      <w:framePr w:wrap="around"/>
      <w:spacing w:line="264" w:lineRule="auto"/>
    </w:pPr>
    <w:rPr>
      <w:rFonts w:asciiTheme="minorHAnsi" w:hAnsiTheme="minorHAnsi"/>
      <w:caps w:val="0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7D7FE1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Nagwekspisutreci">
    <w:name w:val="TOC Heading"/>
    <w:basedOn w:val="Nagwek1"/>
    <w:next w:val="Normalny"/>
    <w:uiPriority w:val="39"/>
    <w:semiHidden/>
    <w:rsid w:val="00A24EF4"/>
    <w:pPr>
      <w:spacing w:after="0" w:line="259" w:lineRule="auto"/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semiHidden/>
    <w:rsid w:val="00903842"/>
    <w:pPr>
      <w:pBdr>
        <w:bottom w:val="single" w:sz="8" w:space="4" w:color="78BE20" w:themeColor="accent1"/>
        <w:between w:val="single" w:sz="8" w:space="4" w:color="78BE20" w:themeColor="accent1"/>
      </w:pBdr>
      <w:tabs>
        <w:tab w:val="left" w:pos="660"/>
        <w:tab w:val="right" w:pos="10194"/>
      </w:tabs>
      <w:spacing w:after="0"/>
    </w:pPr>
    <w:rPr>
      <w:b/>
    </w:rPr>
  </w:style>
  <w:style w:type="paragraph" w:styleId="Spistreci2">
    <w:name w:val="toc 2"/>
    <w:basedOn w:val="Normalny"/>
    <w:next w:val="Normalny"/>
    <w:autoRedefine/>
    <w:uiPriority w:val="39"/>
    <w:semiHidden/>
    <w:rsid w:val="00342C95"/>
    <w:pPr>
      <w:pBdr>
        <w:bottom w:val="single" w:sz="8" w:space="4" w:color="78BE20" w:themeColor="accent1"/>
        <w:between w:val="single" w:sz="8" w:space="4" w:color="78BE20" w:themeColor="accent1"/>
      </w:pBdr>
      <w:tabs>
        <w:tab w:val="right" w:pos="10194"/>
      </w:tabs>
      <w:spacing w:after="0"/>
    </w:pPr>
  </w:style>
  <w:style w:type="paragraph" w:styleId="Spistreci3">
    <w:name w:val="toc 3"/>
    <w:basedOn w:val="Normalny"/>
    <w:next w:val="Normalny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ipercze">
    <w:name w:val="Hyperlink"/>
    <w:basedOn w:val="Domylnaczcionkaakapitu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Standardowy"/>
    <w:uiPriority w:val="99"/>
    <w:rsid w:val="003C2EDF"/>
    <w:pPr>
      <w:spacing w:after="0" w:line="240" w:lineRule="auto"/>
    </w:pPr>
    <w:tblPr>
      <w:tblCellMar>
        <w:left w:w="0" w:type="dxa"/>
        <w:right w:w="0" w:type="dxa"/>
      </w:tblCellMar>
    </w:tblPr>
    <w:tblStylePr w:type="firstCol">
      <w:rPr>
        <w:b/>
      </w:rPr>
    </w:tblStylePr>
  </w:style>
  <w:style w:type="paragraph" w:customStyle="1" w:styleId="Clause2">
    <w:name w:val="Clause 2"/>
    <w:basedOn w:val="Normalny"/>
    <w:uiPriority w:val="11"/>
    <w:semiHidden/>
    <w:qFormat/>
    <w:rsid w:val="004051F6"/>
    <w:pPr>
      <w:numPr>
        <w:ilvl w:val="1"/>
        <w:numId w:val="33"/>
      </w:numPr>
    </w:pPr>
  </w:style>
  <w:style w:type="paragraph" w:customStyle="1" w:styleId="Clause3">
    <w:name w:val="Clause 3"/>
    <w:basedOn w:val="Clause2"/>
    <w:uiPriority w:val="11"/>
    <w:semiHidden/>
    <w:qFormat/>
    <w:rsid w:val="004051F6"/>
    <w:pPr>
      <w:numPr>
        <w:ilvl w:val="2"/>
      </w:numPr>
    </w:pPr>
  </w:style>
  <w:style w:type="paragraph" w:customStyle="1" w:styleId="Heading-Section">
    <w:name w:val="Heading-Section"/>
    <w:basedOn w:val="Nagwek1"/>
    <w:uiPriority w:val="9"/>
    <w:semiHidden/>
    <w:qFormat/>
    <w:rsid w:val="00342C95"/>
    <w:pPr>
      <w:pageBreakBefore/>
      <w:numPr>
        <w:numId w:val="34"/>
      </w:numPr>
    </w:pPr>
    <w:rPr>
      <w:caps w:val="0"/>
      <w:sz w:val="40"/>
    </w:rPr>
  </w:style>
  <w:style w:type="numbering" w:customStyle="1" w:styleId="ListHeadings">
    <w:name w:val="List Headings"/>
    <w:uiPriority w:val="99"/>
    <w:rsid w:val="00D0518D"/>
    <w:pPr>
      <w:numPr>
        <w:numId w:val="34"/>
      </w:numPr>
    </w:pPr>
  </w:style>
  <w:style w:type="paragraph" w:customStyle="1" w:styleId="Titlegreen">
    <w:name w:val="Title green"/>
    <w:basedOn w:val="Tytu"/>
    <w:uiPriority w:val="99"/>
    <w:semiHidden/>
    <w:rsid w:val="00110B67"/>
    <w:pPr>
      <w:framePr w:wrap="around"/>
    </w:pPr>
    <w:rPr>
      <w:color w:val="78BE20" w:themeColor="accent1"/>
    </w:rPr>
  </w:style>
  <w:style w:type="paragraph" w:styleId="Spisilustracji">
    <w:name w:val="table of figures"/>
    <w:basedOn w:val="Normalny"/>
    <w:next w:val="Normalny"/>
    <w:uiPriority w:val="99"/>
    <w:semiHidden/>
    <w:rsid w:val="00110B67"/>
    <w:pPr>
      <w:spacing w:after="0"/>
    </w:pPr>
  </w:style>
  <w:style w:type="paragraph" w:customStyle="1" w:styleId="Cover-Fullpage">
    <w:name w:val="Cover-Full page"/>
    <w:basedOn w:val="Normalny"/>
    <w:semiHidden/>
    <w:rsid w:val="00517CE9"/>
    <w:pPr>
      <w:framePr w:w="12474" w:h="14572" w:hRule="exact" w:wrap="around" w:vAnchor="page" w:hAnchor="page" w:y="1135" w:anchorLock="1"/>
      <w:spacing w:before="0" w:after="0" w:line="168" w:lineRule="auto"/>
    </w:pPr>
    <w:rPr>
      <w:noProof/>
    </w:rPr>
  </w:style>
  <w:style w:type="paragraph" w:customStyle="1" w:styleId="Coverbannertop">
    <w:name w:val="Cover banner top"/>
    <w:basedOn w:val="Cover-Fullpage"/>
    <w:semiHidden/>
    <w:rsid w:val="00517CE9"/>
    <w:pPr>
      <w:framePr w:h="851" w:hRule="exact" w:wrap="around" w:yAlign="top"/>
    </w:pPr>
  </w:style>
  <w:style w:type="paragraph" w:customStyle="1" w:styleId="Coverbannerbottom">
    <w:name w:val="Cover banner bottom"/>
    <w:basedOn w:val="Coverbannertop"/>
    <w:semiHidden/>
    <w:rsid w:val="00517CE9"/>
    <w:pPr>
      <w:framePr w:wrap="around" w:y="15990"/>
    </w:pPr>
  </w:style>
  <w:style w:type="paragraph" w:customStyle="1" w:styleId="Coverlogo">
    <w:name w:val="Cover logo"/>
    <w:basedOn w:val="Normalny"/>
    <w:semiHidden/>
    <w:rsid w:val="00186D6D"/>
    <w:pPr>
      <w:framePr w:w="3181" w:h="1701" w:hRule="exact" w:wrap="around" w:vAnchor="page" w:hAnchor="margin" w:xAlign="right" w:y="13439" w:anchorLock="1"/>
      <w:spacing w:before="0" w:after="0"/>
    </w:pPr>
  </w:style>
  <w:style w:type="paragraph" w:customStyle="1" w:styleId="Cover-Category-right">
    <w:name w:val="Cover-Category-right"/>
    <w:basedOn w:val="Normalny"/>
    <w:semiHidden/>
    <w:rsid w:val="00322496"/>
    <w:pPr>
      <w:framePr w:wrap="around" w:vAnchor="page" w:hAnchor="margin" w:xAlign="right" w:y="1419" w:anchorLock="1"/>
      <w:jc w:val="right"/>
    </w:pPr>
    <w:rPr>
      <w:rFonts w:asciiTheme="majorHAnsi" w:hAnsiTheme="majorHAnsi"/>
      <w:caps/>
      <w:color w:val="78BE20" w:themeColor="accent1"/>
    </w:rPr>
  </w:style>
  <w:style w:type="paragraph" w:customStyle="1" w:styleId="Coverpicture">
    <w:name w:val="Cover picture"/>
    <w:basedOn w:val="Normalny"/>
    <w:semiHidden/>
    <w:rsid w:val="00C52833"/>
    <w:pPr>
      <w:framePr w:w="4536" w:h="4536" w:hRule="exact" w:hSpace="567" w:wrap="around" w:vAnchor="page" w:hAnchor="margin" w:y="1589" w:anchorLock="1"/>
      <w:spacing w:before="0" w:after="160" w:line="259" w:lineRule="auto"/>
    </w:pPr>
  </w:style>
  <w:style w:type="paragraph" w:customStyle="1" w:styleId="Cover-Categoryleft">
    <w:name w:val="Cover-Category left"/>
    <w:basedOn w:val="Cover-Category-right"/>
    <w:semiHidden/>
    <w:rsid w:val="007C6404"/>
    <w:pPr>
      <w:framePr w:wrap="around" w:xAlign="left"/>
    </w:pPr>
    <w:rPr>
      <w:color w:val="FFFFFF" w:themeColor="background1"/>
    </w:rPr>
  </w:style>
  <w:style w:type="paragraph" w:customStyle="1" w:styleId="Subtitle-black">
    <w:name w:val="Subtitle-black"/>
    <w:basedOn w:val="Podtytu"/>
    <w:semiHidden/>
    <w:rsid w:val="0022151C"/>
    <w:pPr>
      <w:framePr w:wrap="around"/>
    </w:pPr>
    <w:rPr>
      <w:color w:val="000000" w:themeColor="text1"/>
    </w:rPr>
  </w:style>
  <w:style w:type="paragraph" w:customStyle="1" w:styleId="Date-dark">
    <w:name w:val="Date-dark"/>
    <w:basedOn w:val="Data"/>
    <w:semiHidden/>
    <w:rsid w:val="0022151C"/>
    <w:pPr>
      <w:framePr w:wrap="around" w:hAnchor="text"/>
    </w:pPr>
    <w:rPr>
      <w:color w:val="000000" w:themeColor="text1"/>
    </w:rPr>
  </w:style>
  <w:style w:type="paragraph" w:customStyle="1" w:styleId="Disclaimer">
    <w:name w:val="Disclaimer"/>
    <w:basedOn w:val="Normalny"/>
    <w:semiHidden/>
    <w:rsid w:val="00BD5A4D"/>
    <w:pPr>
      <w:framePr w:w="7938" w:hSpace="3402" w:vSpace="567" w:wrap="around" w:hAnchor="margin" w:yAlign="bottom" w:anchorLock="1"/>
      <w:shd w:val="clear" w:color="auto" w:fill="FFFFFF" w:themeFill="background1"/>
      <w:spacing w:after="160" w:line="240" w:lineRule="auto"/>
    </w:pPr>
    <w:rPr>
      <w:color w:val="285C4D" w:themeColor="text2"/>
      <w:sz w:val="18"/>
    </w:rPr>
  </w:style>
  <w:style w:type="paragraph" w:customStyle="1" w:styleId="Disclaimerbold">
    <w:name w:val="Disclaimer bold"/>
    <w:basedOn w:val="Disclaimer"/>
    <w:semiHidden/>
    <w:rsid w:val="00CF275E"/>
    <w:pPr>
      <w:framePr w:wrap="around"/>
    </w:pPr>
    <w:rPr>
      <w:b/>
    </w:rPr>
  </w:style>
  <w:style w:type="table" w:customStyle="1" w:styleId="FSCTable">
    <w:name w:val="FSC Table"/>
    <w:basedOn w:val="Standardowy"/>
    <w:uiPriority w:val="99"/>
    <w:rsid w:val="00CF275E"/>
    <w:pPr>
      <w:spacing w:after="0" w:line="240" w:lineRule="auto"/>
    </w:pPr>
    <w:tblPr>
      <w:tblBorders>
        <w:top w:val="single" w:sz="8" w:space="0" w:color="285C4D" w:themeColor="text2"/>
        <w:bottom w:val="single" w:sz="8" w:space="0" w:color="285C4D" w:themeColor="text2"/>
        <w:insideH w:val="single" w:sz="8" w:space="0" w:color="285C4D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F1F8E8" w:themeColor="background2"/>
      </w:rPr>
      <w:tblPr/>
      <w:tcPr>
        <w:shd w:val="clear" w:color="auto" w:fill="285C4D" w:themeFill="text2"/>
      </w:tcPr>
    </w:tblStylePr>
    <w:tblStylePr w:type="firstCol">
      <w:rPr>
        <w:b/>
        <w:color w:val="285C4D" w:themeColor="text2"/>
      </w:rPr>
    </w:tblStylePr>
  </w:style>
  <w:style w:type="paragraph" w:customStyle="1" w:styleId="ContentControl">
    <w:name w:val="Content Control"/>
    <w:basedOn w:val="Bezodstpw"/>
    <w:semiHidden/>
    <w:rsid w:val="00BD5A4D"/>
    <w:pPr>
      <w:tabs>
        <w:tab w:val="left" w:pos="851"/>
        <w:tab w:val="left" w:pos="1985"/>
      </w:tabs>
      <w:spacing w:before="40" w:after="40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A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rmsConditions">
    <w:name w:val="Terms &amp; Conditions"/>
    <w:basedOn w:val="Normalny"/>
    <w:uiPriority w:val="99"/>
    <w:semiHidden/>
    <w:rsid w:val="008323AA"/>
    <w:pPr>
      <w:tabs>
        <w:tab w:val="left" w:pos="1134"/>
      </w:tabs>
      <w:spacing w:before="0" w:after="160" w:line="259" w:lineRule="auto"/>
      <w:ind w:left="1134" w:hanging="1134"/>
    </w:pPr>
  </w:style>
  <w:style w:type="paragraph" w:customStyle="1" w:styleId="Endpagelogo">
    <w:name w:val="End page logo"/>
    <w:basedOn w:val="Coverlogo"/>
    <w:semiHidden/>
    <w:rsid w:val="00960A7A"/>
    <w:pPr>
      <w:framePr w:hSpace="11340" w:vSpace="1134" w:wrap="around" w:xAlign="left" w:y="1419"/>
    </w:pPr>
  </w:style>
  <w:style w:type="paragraph" w:customStyle="1" w:styleId="EndpageContacts">
    <w:name w:val="End page Contacts"/>
    <w:basedOn w:val="ContentControl"/>
    <w:semiHidden/>
    <w:rsid w:val="00414E36"/>
    <w:pPr>
      <w:framePr w:wrap="around" w:hAnchor="text" w:yAlign="bottom" w:anchorLock="1"/>
    </w:pPr>
    <w:rPr>
      <w:color w:val="F1F8E8" w:themeColor="background2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A7A"/>
    <w:rPr>
      <w:color w:val="605E5C"/>
      <w:shd w:val="clear" w:color="auto" w:fill="E1DFDD"/>
    </w:rPr>
  </w:style>
  <w:style w:type="paragraph" w:customStyle="1" w:styleId="Address">
    <w:name w:val="Address"/>
    <w:basedOn w:val="Data"/>
    <w:uiPriority w:val="19"/>
    <w:rsid w:val="00B62FC2"/>
    <w:pPr>
      <w:spacing w:before="0" w:after="840" w:line="240" w:lineRule="auto"/>
      <w:contextualSpacing/>
    </w:pPr>
  </w:style>
  <w:style w:type="character" w:styleId="Pogrubienie">
    <w:name w:val="Strong"/>
    <w:basedOn w:val="Domylnaczcionkaakapitu"/>
    <w:uiPriority w:val="22"/>
    <w:qFormat/>
    <w:rsid w:val="001C572A"/>
    <w:rPr>
      <w:b/>
      <w:bCs/>
    </w:rPr>
  </w:style>
  <w:style w:type="paragraph" w:customStyle="1" w:styleId="Addressdetails">
    <w:name w:val="Address details"/>
    <w:basedOn w:val="Stopka"/>
    <w:uiPriority w:val="19"/>
    <w:rsid w:val="00FC0CA1"/>
    <w:pPr>
      <w:contextualSpacing/>
    </w:pPr>
    <w:rPr>
      <w:sz w:val="16"/>
      <w:lang w:val="en-US"/>
    </w:rPr>
  </w:style>
  <w:style w:type="table" w:customStyle="1" w:styleId="FSCAddressdetails">
    <w:name w:val="FSC Address details"/>
    <w:basedOn w:val="Blank"/>
    <w:uiPriority w:val="99"/>
    <w:rsid w:val="00FB5CE2"/>
    <w:tblPr>
      <w:tblBorders>
        <w:top w:val="single" w:sz="8" w:space="0" w:color="78BE20" w:themeColor="accent1"/>
      </w:tblBorders>
      <w:tblCellMar>
        <w:top w:w="113" w:type="dxa"/>
        <w:left w:w="284" w:type="dxa"/>
        <w:bottom w:w="113" w:type="dxa"/>
        <w:right w:w="284" w:type="dxa"/>
      </w:tblCellMar>
    </w:tblPr>
    <w:tcPr>
      <w:shd w:val="clear" w:color="auto" w:fill="F1F8E8" w:themeFill="background2"/>
    </w:tcPr>
    <w:tblStylePr w:type="firstCol">
      <w:rPr>
        <w:b w:val="0"/>
      </w:rPr>
    </w:tblStylePr>
  </w:style>
  <w:style w:type="paragraph" w:customStyle="1" w:styleId="Contactdetails">
    <w:name w:val="Contact details"/>
    <w:basedOn w:val="Normalny"/>
    <w:link w:val="ContactdetailsChar"/>
    <w:uiPriority w:val="19"/>
    <w:rsid w:val="00CC6A84"/>
    <w:pPr>
      <w:framePr w:w="2665" w:h="12474" w:hRule="exact" w:hSpace="851" w:vSpace="6804" w:wrap="around" w:vAnchor="page" w:hAnchor="margin" w:xAlign="right" w:y="2836" w:anchorLock="1"/>
      <w:spacing w:before="0" w:after="0"/>
    </w:pPr>
    <w:rPr>
      <w:color w:val="285C4D" w:themeColor="text2"/>
      <w:sz w:val="17"/>
    </w:rPr>
  </w:style>
  <w:style w:type="paragraph" w:customStyle="1" w:styleId="Contactdetails-bold">
    <w:name w:val="Contact details-bold"/>
    <w:basedOn w:val="Contactdetails"/>
    <w:link w:val="Contactdetails-boldChar"/>
    <w:uiPriority w:val="19"/>
    <w:rsid w:val="00891771"/>
    <w:pPr>
      <w:framePr w:wrap="around"/>
      <w:spacing w:before="120"/>
    </w:pPr>
    <w:rPr>
      <w:b/>
    </w:rPr>
  </w:style>
  <w:style w:type="character" w:customStyle="1" w:styleId="ContactdetailsChar">
    <w:name w:val="Contact details Char"/>
    <w:basedOn w:val="Domylnaczcionkaakapitu"/>
    <w:link w:val="Contactdetails"/>
    <w:uiPriority w:val="19"/>
    <w:rsid w:val="007D7FE1"/>
    <w:rPr>
      <w:color w:val="285C4D" w:themeColor="text2"/>
      <w:sz w:val="17"/>
    </w:rPr>
  </w:style>
  <w:style w:type="character" w:customStyle="1" w:styleId="Contactdetails-boldChar">
    <w:name w:val="Contact details-bold Char"/>
    <w:basedOn w:val="ContactdetailsChar"/>
    <w:link w:val="Contactdetails-bold"/>
    <w:uiPriority w:val="19"/>
    <w:rsid w:val="007D7FE1"/>
    <w:rPr>
      <w:b/>
      <w:color w:val="285C4D" w:themeColor="text2"/>
      <w:sz w:val="17"/>
    </w:rPr>
  </w:style>
  <w:style w:type="paragraph" w:customStyle="1" w:styleId="Signatureindent">
    <w:name w:val="Signature indent"/>
    <w:basedOn w:val="Normalny"/>
    <w:link w:val="SignatureindentChar"/>
    <w:rsid w:val="0017266E"/>
    <w:pPr>
      <w:ind w:left="-113"/>
    </w:pPr>
  </w:style>
  <w:style w:type="character" w:customStyle="1" w:styleId="SignatureindentChar">
    <w:name w:val="Signature indent Char"/>
    <w:basedOn w:val="Domylnaczcionkaakapitu"/>
    <w:link w:val="Signatureindent"/>
    <w:rsid w:val="0017266E"/>
  </w:style>
  <w:style w:type="paragraph" w:customStyle="1" w:styleId="AddressblockHeader">
    <w:name w:val="Address block Header"/>
    <w:basedOn w:val="Data"/>
    <w:rsid w:val="00561B42"/>
    <w:pPr>
      <w:spacing w:before="0"/>
    </w:pPr>
    <w:rPr>
      <w:rFonts w:asciiTheme="majorHAnsi" w:hAnsiTheme="majorHAnsi"/>
      <w:b/>
      <w:color w:val="285C4D" w:themeColor="text2"/>
      <w:sz w:val="28"/>
    </w:rPr>
  </w:style>
  <w:style w:type="paragraph" w:styleId="Poprawka">
    <w:name w:val="Revision"/>
    <w:hidden/>
    <w:uiPriority w:val="99"/>
    <w:semiHidden/>
    <w:rsid w:val="004B35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AA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77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7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907DD"/>
    <w:rPr>
      <w:color w:val="000000" w:themeColor="followedHyperlink"/>
      <w:u w:val="single"/>
    </w:rPr>
  </w:style>
  <w:style w:type="character" w:styleId="Wzmianka">
    <w:name w:val="Mention"/>
    <w:basedOn w:val="Domylnaczcionkaakapitu"/>
    <w:uiPriority w:val="99"/>
    <w:unhideWhenUsed/>
    <w:rsid w:val="00C07F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ena.Stankiewicz@graylin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ture.com/articles/s41561-019-0395-6" TargetMode="External"/><Relationship Id="rId2" Type="http://schemas.openxmlformats.org/officeDocument/2006/relationships/hyperlink" Target="https://fsc.org/en/newscentre/stories/preserving-forests-could-help-protect-human-health" TargetMode="External"/><Relationship Id="rId1" Type="http://schemas.openxmlformats.org/officeDocument/2006/relationships/hyperlink" Target="https://www.nature.com/articles/s41586-024-07257-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SC">
      <a:dk1>
        <a:sysClr val="windowText" lastClr="000000"/>
      </a:dk1>
      <a:lt1>
        <a:sysClr val="window" lastClr="FFFFFF"/>
      </a:lt1>
      <a:dk2>
        <a:srgbClr val="285C4D"/>
      </a:dk2>
      <a:lt2>
        <a:srgbClr val="F1F8E8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00"/>
      </a:hlink>
      <a:folHlink>
        <a:srgbClr val="000000"/>
      </a:folHlink>
    </a:clrScheme>
    <a:fontScheme name="FSC Word">
      <a:majorFont>
        <a:latin typeface="Greycliff CF Extr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dbf2d8-98db-4560-97e7-fba5cf244f29">
      <Terms xmlns="http://schemas.microsoft.com/office/infopath/2007/PartnerControls"/>
    </lcf76f155ced4ddcb4097134ff3c332f>
    <TaxCatchAll xmlns="ace6bdb3-016c-4c1e-b934-376b445501ec" xsi:nil="true"/>
    <SharedWithUsers xmlns="ace6bdb3-016c-4c1e-b934-376b445501ec">
      <UserInfo>
        <DisplayName>Karolina Tymorek</DisplayName>
        <AccountId>6</AccountId>
        <AccountType/>
      </UserInfo>
      <UserInfo>
        <DisplayName>Michal Kotarski</DisplayName>
        <AccountId>566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A0965B0DFAE49A9CD0F1B46C714E1" ma:contentTypeVersion="18" ma:contentTypeDescription="Create a new document." ma:contentTypeScope="" ma:versionID="ce5de5603608668d22eccce5c63aaef7">
  <xsd:schema xmlns:xsd="http://www.w3.org/2001/XMLSchema" xmlns:xs="http://www.w3.org/2001/XMLSchema" xmlns:p="http://schemas.microsoft.com/office/2006/metadata/properties" xmlns:ns2="d6dbf2d8-98db-4560-97e7-fba5cf244f29" xmlns:ns3="ace6bdb3-016c-4c1e-b934-376b445501ec" targetNamespace="http://schemas.microsoft.com/office/2006/metadata/properties" ma:root="true" ma:fieldsID="6178e55728cffc43964ba668600041a0" ns2:_="" ns3:_="">
    <xsd:import namespace="d6dbf2d8-98db-4560-97e7-fba5cf244f29"/>
    <xsd:import namespace="ace6bdb3-016c-4c1e-b934-376b4455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f2d8-98db-4560-97e7-fba5cf24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cac1bc-b845-4316-a757-d4fa565f3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6bdb3-016c-4c1e-b934-376b4455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613b6-2a3d-4f79-b09b-92b8072913dc}" ma:internalName="TaxCatchAll" ma:showField="CatchAllData" ma:web="ace6bdb3-016c-4c1e-b934-376b44550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CC71E-FB24-45C5-A7EA-DCD2F3434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0276C-1AD4-4738-8373-A66B7CA10A9C}">
  <ds:schemaRefs>
    <ds:schemaRef ds:uri="http://schemas.microsoft.com/office/2006/metadata/properties"/>
    <ds:schemaRef ds:uri="http://schemas.microsoft.com/office/infopath/2007/PartnerControls"/>
    <ds:schemaRef ds:uri="d6dbf2d8-98db-4560-97e7-fba5cf244f29"/>
    <ds:schemaRef ds:uri="ace6bdb3-016c-4c1e-b934-376b445501ec"/>
  </ds:schemaRefs>
</ds:datastoreItem>
</file>

<file path=customXml/itemProps3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C3D4C-92F7-49D4-A1E0-4A146650C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bf2d8-98db-4560-97e7-fba5cf244f29"/>
    <ds:schemaRef ds:uri="ace6bdb3-016c-4c1e-b934-376b4455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Irena Stankiewicz</cp:lastModifiedBy>
  <cp:revision>100</cp:revision>
  <cp:lastPrinted>2021-11-29T06:41:00Z</cp:lastPrinted>
  <dcterms:created xsi:type="dcterms:W3CDTF">2024-04-25T10:25:00Z</dcterms:created>
  <dcterms:modified xsi:type="dcterms:W3CDTF">2024-06-03T09:27:00Z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0x010100BF3A0965B0DFAE49A9CD0F1B46C714E1</vt:lpwstr>
  </property>
  <property fmtid="{D5CDD505-2E9C-101B-9397-08002B2CF9AE}" pid="3" name="MediaServiceImageTags">
    <vt:lpwstr/>
  </property>
</Properties>
</file>